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ED3" w:rsidRDefault="004C1ED3" w:rsidP="004C1ED3">
      <w:pPr>
        <w:jc w:val="center"/>
        <w:rPr>
          <w:b/>
        </w:rPr>
      </w:pPr>
    </w:p>
    <w:p w:rsidR="004C1ED3" w:rsidRDefault="004C1ED3" w:rsidP="004C1ED3">
      <w:pPr>
        <w:jc w:val="center"/>
        <w:rPr>
          <w:b/>
        </w:rPr>
      </w:pPr>
    </w:p>
    <w:p w:rsidR="004C1ED3" w:rsidRPr="00623B15" w:rsidRDefault="004C1ED3" w:rsidP="004C1ED3">
      <w:pPr>
        <w:jc w:val="center"/>
        <w:rPr>
          <w:b/>
        </w:rPr>
      </w:pPr>
      <w:bookmarkStart w:id="0" w:name="_Hlk496003580"/>
      <w:r w:rsidRPr="00623B15">
        <w:rPr>
          <w:b/>
        </w:rPr>
        <w:t>Bekecs Község Önkormányzata Képviselő-testületének</w:t>
      </w:r>
    </w:p>
    <w:p w:rsidR="004C1ED3" w:rsidRDefault="004C1ED3" w:rsidP="004C1ED3">
      <w:pPr>
        <w:jc w:val="center"/>
        <w:rPr>
          <w:b/>
          <w:u w:val="single"/>
        </w:rPr>
      </w:pPr>
    </w:p>
    <w:p w:rsidR="004C1ED3" w:rsidRPr="00623B15" w:rsidRDefault="00045771" w:rsidP="004C1ED3">
      <w:pPr>
        <w:jc w:val="center"/>
        <w:rPr>
          <w:b/>
          <w:u w:val="single"/>
        </w:rPr>
      </w:pPr>
      <w:r>
        <w:rPr>
          <w:b/>
          <w:u w:val="single"/>
        </w:rPr>
        <w:t>10/2017. (X.13.</w:t>
      </w:r>
      <w:r w:rsidR="004C1ED3" w:rsidRPr="00623B15">
        <w:rPr>
          <w:b/>
          <w:u w:val="single"/>
        </w:rPr>
        <w:t>) önkormányzati rendelete</w:t>
      </w:r>
    </w:p>
    <w:p w:rsidR="004C1ED3" w:rsidRDefault="004C1ED3" w:rsidP="004C1ED3">
      <w:pPr>
        <w:jc w:val="center"/>
        <w:rPr>
          <w:b/>
        </w:rPr>
      </w:pPr>
    </w:p>
    <w:p w:rsidR="004C1ED3" w:rsidRPr="00623B15" w:rsidRDefault="004C1ED3" w:rsidP="004C1ED3">
      <w:pPr>
        <w:jc w:val="center"/>
        <w:rPr>
          <w:b/>
        </w:rPr>
      </w:pPr>
      <w:r w:rsidRPr="00623B15">
        <w:rPr>
          <w:b/>
        </w:rPr>
        <w:t>a köztemető használatának rendjéről</w:t>
      </w:r>
    </w:p>
    <w:p w:rsidR="004C1ED3" w:rsidRDefault="004C1ED3" w:rsidP="004C1ED3">
      <w:r w:rsidRPr="009B6B11">
        <w:t xml:space="preserve"> </w:t>
      </w:r>
    </w:p>
    <w:p w:rsidR="004C1ED3" w:rsidRPr="009B6B11" w:rsidRDefault="004C1ED3" w:rsidP="004C1ED3"/>
    <w:p w:rsidR="004C1ED3" w:rsidRDefault="004C1ED3" w:rsidP="004C1ED3">
      <w:pPr>
        <w:jc w:val="both"/>
      </w:pPr>
      <w:bookmarkStart w:id="1" w:name="_GoBack"/>
      <w:r w:rsidRPr="009B6B11">
        <w:t xml:space="preserve"> </w:t>
      </w:r>
      <w:r>
        <w:t xml:space="preserve">Bekecs Község </w:t>
      </w:r>
      <w:r w:rsidRPr="009B6B11">
        <w:t xml:space="preserve">Önkormányzatának Képviselő-testülete </w:t>
      </w:r>
      <w:r w:rsidR="00EF592E" w:rsidRPr="00EF592E">
        <w:t xml:space="preserve">a temetőkről és a temetkezésről szóló 1999. évi XLIII. törvény </w:t>
      </w:r>
      <w:r w:rsidR="00EF592E">
        <w:t>6. § (4)</w:t>
      </w:r>
      <w:r w:rsidR="00777916">
        <w:t xml:space="preserve"> bekezdésében</w:t>
      </w:r>
      <w:r w:rsidR="00EF592E">
        <w:t xml:space="preserve"> és</w:t>
      </w:r>
      <w:r w:rsidR="00EF592E" w:rsidRPr="00EF592E">
        <w:t xml:space="preserve"> a 41. §</w:t>
      </w:r>
      <w:r w:rsidR="00EF592E">
        <w:t xml:space="preserve"> (3) bekezdésében foglalt</w:t>
      </w:r>
      <w:r w:rsidR="00EF592E" w:rsidRPr="00EF592E">
        <w:t xml:space="preserve"> felhatalmazás alapján</w:t>
      </w:r>
      <w:r w:rsidR="00EF592E">
        <w:t>,</w:t>
      </w:r>
      <w:r w:rsidR="00EF592E" w:rsidRPr="00EF592E">
        <w:t xml:space="preserve"> </w:t>
      </w:r>
      <w:r w:rsidR="00266028">
        <w:t xml:space="preserve">a </w:t>
      </w:r>
      <w:r w:rsidRPr="009B6B11">
        <w:t>Magyar</w:t>
      </w:r>
      <w:r w:rsidR="00266028">
        <w:t>ország helyi önkormányzatairól szóló 2011. évi CLXXXIX. törvény 13. § (1) bekezdés 2.  pontjába</w:t>
      </w:r>
      <w:r w:rsidRPr="009B6B11">
        <w:t>n</w:t>
      </w:r>
      <w:r w:rsidR="000D02DF">
        <w:t xml:space="preserve"> és a temetőkről és a temetkezésről szóló 1999. évi XLIII. törvény 6. § (4) bekezdésében, a </w:t>
      </w:r>
      <w:r w:rsidR="00777916">
        <w:t>16. §-</w:t>
      </w:r>
      <w:proofErr w:type="spellStart"/>
      <w:r w:rsidR="00777916">
        <w:t>ában</w:t>
      </w:r>
      <w:proofErr w:type="spellEnd"/>
      <w:r w:rsidR="00777916">
        <w:t xml:space="preserve">, 40. §- </w:t>
      </w:r>
      <w:proofErr w:type="spellStart"/>
      <w:r w:rsidR="00777916">
        <w:t>ában</w:t>
      </w:r>
      <w:proofErr w:type="spellEnd"/>
      <w:r w:rsidR="00777916">
        <w:t>, 41. § (3) bekezdésében</w:t>
      </w:r>
      <w:r w:rsidRPr="009B6B11">
        <w:t xml:space="preserve"> megha</w:t>
      </w:r>
      <w:r w:rsidR="00EF592E">
        <w:t>tározott feladatkörében eljárva</w:t>
      </w:r>
      <w:r w:rsidRPr="009B6B11">
        <w:t xml:space="preserve"> a következőket rendeli el: </w:t>
      </w:r>
    </w:p>
    <w:p w:rsidR="004C1ED3" w:rsidRDefault="004C1ED3" w:rsidP="004C1ED3">
      <w:pPr>
        <w:jc w:val="both"/>
      </w:pPr>
    </w:p>
    <w:p w:rsidR="00F304A1" w:rsidRDefault="00524975" w:rsidP="00F304A1">
      <w:pPr>
        <w:jc w:val="center"/>
        <w:rPr>
          <w:b/>
        </w:rPr>
      </w:pPr>
      <w:r>
        <w:rPr>
          <w:b/>
        </w:rPr>
        <w:t>1. Általános rendelkezések</w:t>
      </w:r>
    </w:p>
    <w:p w:rsidR="00524975" w:rsidRPr="00F304A1" w:rsidRDefault="00524975" w:rsidP="00F304A1">
      <w:pPr>
        <w:jc w:val="center"/>
        <w:rPr>
          <w:b/>
        </w:rPr>
      </w:pPr>
    </w:p>
    <w:p w:rsidR="00B46A80" w:rsidRDefault="00EF592E" w:rsidP="004C1ED3">
      <w:pPr>
        <w:jc w:val="both"/>
      </w:pPr>
      <w:r>
        <w:rPr>
          <w:b/>
        </w:rPr>
        <w:t xml:space="preserve">1. § </w:t>
      </w:r>
      <w:r w:rsidR="00C14881">
        <w:rPr>
          <w:b/>
        </w:rPr>
        <w:t xml:space="preserve">(1) </w:t>
      </w:r>
      <w:r>
        <w:t xml:space="preserve">A rendelet hatálya </w:t>
      </w:r>
      <w:r w:rsidR="00B46A80">
        <w:t>kiterjed:</w:t>
      </w:r>
    </w:p>
    <w:p w:rsidR="00B46A80" w:rsidRDefault="002837D7" w:rsidP="004C1ED3">
      <w:pPr>
        <w:jc w:val="both"/>
      </w:pPr>
      <w:r>
        <w:t>a)</w:t>
      </w:r>
      <w:r w:rsidR="00B46A80">
        <w:rPr>
          <w:b/>
        </w:rPr>
        <w:t xml:space="preserve"> </w:t>
      </w:r>
      <w:proofErr w:type="gramStart"/>
      <w:r w:rsidR="00EF592E">
        <w:t>a</w:t>
      </w:r>
      <w:r w:rsidR="004C1ED3">
        <w:t xml:space="preserve"> </w:t>
      </w:r>
      <w:r w:rsidR="004C1ED3" w:rsidRPr="004D7173">
        <w:t xml:space="preserve"> </w:t>
      </w:r>
      <w:r w:rsidR="00EF592E">
        <w:t>Bekecs</w:t>
      </w:r>
      <w:proofErr w:type="gramEnd"/>
      <w:r w:rsidR="00EF592E">
        <w:t xml:space="preserve"> község közigazgatási területén található, a </w:t>
      </w:r>
      <w:r w:rsidR="004C1ED3">
        <w:t>Bekecs Község Önkormányzata (továbbiakban: Önkormányzat)  tulajdonában álló</w:t>
      </w:r>
      <w:r w:rsidR="004C1ED3" w:rsidRPr="009B6B11">
        <w:t xml:space="preserve"> </w:t>
      </w:r>
      <w:r w:rsidR="004C1ED3">
        <w:t xml:space="preserve">154/1 </w:t>
      </w:r>
      <w:r w:rsidR="004C1ED3" w:rsidRPr="009B6B11">
        <w:t xml:space="preserve">hrsz-ú </w:t>
      </w:r>
      <w:r w:rsidR="004C1ED3">
        <w:t xml:space="preserve"> </w:t>
      </w:r>
      <w:r w:rsidR="004C1ED3" w:rsidRPr="009B6B11">
        <w:t>köztemető</w:t>
      </w:r>
      <w:r w:rsidR="004C1ED3">
        <w:t>, a 154/4 hrsz-ú Ravatalozó,</w:t>
      </w:r>
      <w:r w:rsidR="004C1ED3" w:rsidRPr="009B6B11">
        <w:t xml:space="preserve"> </w:t>
      </w:r>
      <w:r w:rsidR="00EF592E">
        <w:t xml:space="preserve">és </w:t>
      </w:r>
      <w:r w:rsidR="004C1ED3">
        <w:t>a Római Katolikus Egyház tulajdonában álló  154/3 hr</w:t>
      </w:r>
      <w:r w:rsidR="00EF592E">
        <w:t>sz-ú  köztemető</w:t>
      </w:r>
      <w:r>
        <w:t xml:space="preserve"> rész</w:t>
      </w:r>
      <w:r w:rsidR="00EF592E">
        <w:t xml:space="preserve"> használati rendjére</w:t>
      </w:r>
    </w:p>
    <w:p w:rsidR="002837D7" w:rsidRDefault="00C87663" w:rsidP="004C1ED3">
      <w:pPr>
        <w:jc w:val="both"/>
      </w:pPr>
      <w:r>
        <w:t xml:space="preserve">b) a temetkezési </w:t>
      </w:r>
      <w:r w:rsidR="002837D7">
        <w:t>szolgáltatást végzőkre</w:t>
      </w:r>
    </w:p>
    <w:p w:rsidR="002837D7" w:rsidRDefault="002837D7" w:rsidP="004C1ED3">
      <w:pPr>
        <w:jc w:val="both"/>
      </w:pPr>
      <w:r>
        <w:t>c) a közszolgáltatást igénybe vevő természetes és jogi személyekre</w:t>
      </w:r>
    </w:p>
    <w:p w:rsidR="002837D7" w:rsidRDefault="002837D7" w:rsidP="004C1ED3">
      <w:pPr>
        <w:jc w:val="both"/>
      </w:pPr>
      <w:r>
        <w:t>d) a vállalkozás szerűen munkát végző természetes és jogi személyekre</w:t>
      </w:r>
    </w:p>
    <w:p w:rsidR="002837D7" w:rsidRDefault="002837D7" w:rsidP="004C1ED3">
      <w:pPr>
        <w:jc w:val="both"/>
      </w:pPr>
      <w:r>
        <w:t>e) a temető látogatókra</w:t>
      </w:r>
    </w:p>
    <w:p w:rsidR="004C1ED3" w:rsidRDefault="004C1ED3" w:rsidP="004C1ED3">
      <w:pPr>
        <w:jc w:val="both"/>
      </w:pPr>
      <w:r w:rsidRPr="00364A70">
        <w:rPr>
          <w:b/>
        </w:rPr>
        <w:t>(2)</w:t>
      </w:r>
      <w:r w:rsidRPr="009B6B11">
        <w:t xml:space="preserve"> A</w:t>
      </w:r>
      <w:r w:rsidR="00C14881">
        <w:t xml:space="preserve">z Önkormányzat </w:t>
      </w:r>
      <w:proofErr w:type="gramStart"/>
      <w:r w:rsidR="00C14881">
        <w:t>a  Római</w:t>
      </w:r>
      <w:proofErr w:type="gramEnd"/>
      <w:r w:rsidR="00C14881">
        <w:t xml:space="preserve"> Katolikus Egyház  tulajdonában álló</w:t>
      </w:r>
      <w:r w:rsidR="002837D7">
        <w:t xml:space="preserve"> 154/3 hrsz-ú</w:t>
      </w:r>
      <w:r w:rsidR="00C14881">
        <w:t xml:space="preserve"> köztemető rész fenntartásáról és üzemeltetéséről  megállapodás alapján gondoskodik</w:t>
      </w:r>
      <w:r w:rsidR="001871A5">
        <w:t>.</w:t>
      </w:r>
    </w:p>
    <w:p w:rsidR="00C87663" w:rsidRDefault="00C87663" w:rsidP="004C1ED3">
      <w:pPr>
        <w:jc w:val="both"/>
      </w:pPr>
    </w:p>
    <w:p w:rsidR="00C87663" w:rsidRDefault="00C87663" w:rsidP="004C1ED3">
      <w:pPr>
        <w:jc w:val="both"/>
      </w:pPr>
      <w:r w:rsidRPr="00F07B20">
        <w:rPr>
          <w:b/>
        </w:rPr>
        <w:t>2. §</w:t>
      </w:r>
      <w:r>
        <w:t xml:space="preserve"> Az Önkormányzat a köztemetők fenntartásával és üzemeltetésével összefüggő feladatait saját maga látja el. </w:t>
      </w:r>
    </w:p>
    <w:p w:rsidR="00524975" w:rsidRDefault="00524975" w:rsidP="004C1ED3">
      <w:pPr>
        <w:jc w:val="both"/>
      </w:pPr>
    </w:p>
    <w:p w:rsidR="00524975" w:rsidRDefault="00524975" w:rsidP="00524975">
      <w:pPr>
        <w:jc w:val="center"/>
        <w:rPr>
          <w:b/>
        </w:rPr>
      </w:pPr>
      <w:r w:rsidRPr="00524975">
        <w:rPr>
          <w:b/>
        </w:rPr>
        <w:t>2. A köztemető infrastruktúrája</w:t>
      </w:r>
    </w:p>
    <w:p w:rsidR="00524975" w:rsidRDefault="00524975" w:rsidP="00524975">
      <w:pPr>
        <w:jc w:val="center"/>
        <w:rPr>
          <w:b/>
        </w:rPr>
      </w:pPr>
    </w:p>
    <w:p w:rsidR="00524975" w:rsidRDefault="00524975" w:rsidP="00524975">
      <w:pPr>
        <w:jc w:val="both"/>
      </w:pPr>
      <w:r>
        <w:rPr>
          <w:b/>
        </w:rPr>
        <w:t xml:space="preserve">3. § (1) </w:t>
      </w:r>
      <w:r>
        <w:t>A köztemetőben az utak rendszeres karbantartása, tisztántartása, síkosság-mentesítése és a hó el</w:t>
      </w:r>
      <w:r w:rsidR="001422EA">
        <w:t>takarítása az Önkormányzat fela</w:t>
      </w:r>
      <w:r>
        <w:t>data.</w:t>
      </w:r>
    </w:p>
    <w:p w:rsidR="00B83403" w:rsidRPr="00B83403" w:rsidRDefault="00B83403" w:rsidP="00B83403">
      <w:pPr>
        <w:jc w:val="both"/>
      </w:pPr>
      <w:r>
        <w:rPr>
          <w:b/>
        </w:rPr>
        <w:t>(2</w:t>
      </w:r>
      <w:r w:rsidRPr="00B83403">
        <w:rPr>
          <w:b/>
        </w:rPr>
        <w:t>)</w:t>
      </w:r>
      <w:r w:rsidRPr="00B83403">
        <w:t xml:space="preserve"> A temetőbe gépjárművel, segédmotor kerékpárral, kerékpárral behajtani és ott közlekedni tilos. A tiltás nem vonatkozik a mozgásukban korlátozott idős, vagy beteg személyekre, továbbá a temetkezési szolgáltatást és engedélyezett munkálatokat végzőkre a tevékenységükhöz kapcsolódóan. A temetőbe történő behajtás díjtalan.</w:t>
      </w:r>
    </w:p>
    <w:p w:rsidR="00B83403" w:rsidRDefault="00B83403" w:rsidP="00B83403">
      <w:pPr>
        <w:jc w:val="both"/>
      </w:pPr>
      <w:r>
        <w:rPr>
          <w:b/>
        </w:rPr>
        <w:t>(3</w:t>
      </w:r>
      <w:r w:rsidRPr="00B83403">
        <w:rPr>
          <w:b/>
        </w:rPr>
        <w:t>)</w:t>
      </w:r>
      <w:r w:rsidRPr="00B83403">
        <w:t xml:space="preserve"> Tilos a temetőben lévő vízvételi helyet a temetőben található növényzet locsolásán túl más célra igénybe venni. </w:t>
      </w:r>
    </w:p>
    <w:p w:rsidR="00135F16" w:rsidRDefault="00135F16" w:rsidP="00B83403">
      <w:pPr>
        <w:jc w:val="both"/>
        <w:rPr>
          <w:b/>
        </w:rPr>
      </w:pPr>
    </w:p>
    <w:p w:rsidR="007971CF" w:rsidRDefault="007971CF" w:rsidP="00B83403">
      <w:pPr>
        <w:jc w:val="both"/>
      </w:pPr>
      <w:r w:rsidRPr="007971CF">
        <w:rPr>
          <w:b/>
        </w:rPr>
        <w:t xml:space="preserve">4. § (1) </w:t>
      </w:r>
      <w:r>
        <w:t>Az Önkormányzat gondoskodik a temető tisztántartásáról, a hulladékgyűjtő edények tartalmának elszállításáról.</w:t>
      </w:r>
    </w:p>
    <w:p w:rsidR="007971CF" w:rsidRPr="007971CF" w:rsidRDefault="007971CF" w:rsidP="00B83403">
      <w:pPr>
        <w:jc w:val="both"/>
      </w:pPr>
      <w:r w:rsidRPr="007971CF">
        <w:rPr>
          <w:b/>
        </w:rPr>
        <w:t>(2)</w:t>
      </w:r>
      <w:r>
        <w:t xml:space="preserve"> Az elbontott sírkő ártalmatlanításáró</w:t>
      </w:r>
      <w:r w:rsidR="00135F16">
        <w:t>l és elszállításáról a temetési hely feletti rendelkezésre jogosult</w:t>
      </w:r>
      <w:r>
        <w:t xml:space="preserve"> köteles gondoskodni, a kihelyezett hulladékgyűjtőbe az nem helyezhető el.  </w:t>
      </w:r>
    </w:p>
    <w:p w:rsidR="007971CF" w:rsidRPr="00B83403" w:rsidRDefault="007971CF" w:rsidP="00B83403">
      <w:pPr>
        <w:jc w:val="both"/>
      </w:pPr>
    </w:p>
    <w:p w:rsidR="00B83403" w:rsidRDefault="00B83403" w:rsidP="00F304A1">
      <w:pPr>
        <w:jc w:val="center"/>
        <w:rPr>
          <w:b/>
        </w:rPr>
      </w:pPr>
    </w:p>
    <w:p w:rsidR="00B46A80" w:rsidRDefault="00B83403" w:rsidP="00F304A1">
      <w:pPr>
        <w:jc w:val="center"/>
        <w:rPr>
          <w:b/>
        </w:rPr>
      </w:pPr>
      <w:r>
        <w:rPr>
          <w:b/>
        </w:rPr>
        <w:lastRenderedPageBreak/>
        <w:t xml:space="preserve">3. </w:t>
      </w:r>
      <w:r w:rsidR="007971CF">
        <w:rPr>
          <w:b/>
        </w:rPr>
        <w:t>A temetési helyek és a temetési szabályok</w:t>
      </w:r>
    </w:p>
    <w:p w:rsidR="004C1ED3" w:rsidRPr="009B6B11" w:rsidRDefault="004C1ED3" w:rsidP="004C1ED3">
      <w:pPr>
        <w:jc w:val="both"/>
      </w:pPr>
    </w:p>
    <w:p w:rsidR="004C1ED3" w:rsidRPr="009B6B11" w:rsidRDefault="007971CF" w:rsidP="004C1ED3">
      <w:pPr>
        <w:jc w:val="both"/>
      </w:pPr>
      <w:r>
        <w:rPr>
          <w:b/>
        </w:rPr>
        <w:t>5</w:t>
      </w:r>
      <w:r w:rsidR="00E76A3F">
        <w:rPr>
          <w:b/>
        </w:rPr>
        <w:t xml:space="preserve">. § </w:t>
      </w:r>
      <w:r w:rsidR="004C1ED3" w:rsidRPr="009B6B11">
        <w:t>A köztemet</w:t>
      </w:r>
      <w:r w:rsidR="00E76A3F">
        <w:t>ő területén temetési helyek a következők lehetnek</w:t>
      </w:r>
      <w:r w:rsidR="004C1ED3" w:rsidRPr="009B6B11">
        <w:t xml:space="preserve">: </w:t>
      </w:r>
    </w:p>
    <w:p w:rsidR="004C1ED3" w:rsidRPr="009B6B11" w:rsidRDefault="00E76A3F" w:rsidP="004C1ED3">
      <w:pPr>
        <w:jc w:val="both"/>
      </w:pPr>
      <w:r>
        <w:t xml:space="preserve">a) </w:t>
      </w:r>
      <w:r w:rsidR="004C1ED3" w:rsidRPr="009B6B11">
        <w:t xml:space="preserve"> sírbolt helyek, </w:t>
      </w:r>
    </w:p>
    <w:p w:rsidR="004C1ED3" w:rsidRPr="009B6B11" w:rsidRDefault="00E76A3F" w:rsidP="004C1ED3">
      <w:pPr>
        <w:jc w:val="both"/>
      </w:pPr>
      <w:r>
        <w:t xml:space="preserve">b) </w:t>
      </w:r>
      <w:r w:rsidR="004C1ED3" w:rsidRPr="009B6B11">
        <w:t xml:space="preserve"> egyes</w:t>
      </w:r>
      <w:r>
        <w:t xml:space="preserve"> és kettes felnőtt sírhelyek,</w:t>
      </w:r>
      <w:r w:rsidR="004C1ED3" w:rsidRPr="009B6B11">
        <w:t xml:space="preserve"> </w:t>
      </w:r>
    </w:p>
    <w:p w:rsidR="004C1ED3" w:rsidRDefault="00135F16" w:rsidP="004C1ED3">
      <w:pPr>
        <w:jc w:val="both"/>
      </w:pPr>
      <w:r>
        <w:t>c</w:t>
      </w:r>
      <w:r w:rsidR="00E76A3F">
        <w:t xml:space="preserve">)  </w:t>
      </w:r>
      <w:r w:rsidR="004C1ED3">
        <w:t>urnafalban lévő urnafülkék,</w:t>
      </w:r>
    </w:p>
    <w:p w:rsidR="004C1ED3" w:rsidRPr="009B6B11" w:rsidRDefault="00135F16" w:rsidP="004C1ED3">
      <w:pPr>
        <w:jc w:val="both"/>
      </w:pPr>
      <w:r>
        <w:t>d</w:t>
      </w:r>
      <w:r w:rsidR="00E76A3F">
        <w:t xml:space="preserve">)  </w:t>
      </w:r>
      <w:r w:rsidR="004C1ED3">
        <w:t>urnasírhelyek,</w:t>
      </w:r>
    </w:p>
    <w:p w:rsidR="004C1ED3" w:rsidRDefault="00135F16" w:rsidP="004C1ED3">
      <w:pPr>
        <w:jc w:val="both"/>
      </w:pPr>
      <w:r>
        <w:t>e</w:t>
      </w:r>
      <w:r w:rsidR="00E76A3F">
        <w:t xml:space="preserve">)  </w:t>
      </w:r>
      <w:r w:rsidR="004C1ED3" w:rsidRPr="009B6B11">
        <w:t xml:space="preserve">díszsírhelyek. </w:t>
      </w:r>
    </w:p>
    <w:p w:rsidR="00E76A3F" w:rsidRPr="009B6B11" w:rsidRDefault="00E76A3F" w:rsidP="004C1ED3">
      <w:pPr>
        <w:jc w:val="both"/>
      </w:pPr>
    </w:p>
    <w:p w:rsidR="00E76A3F" w:rsidRPr="00E76A3F" w:rsidRDefault="007971CF" w:rsidP="00E76A3F">
      <w:pPr>
        <w:jc w:val="both"/>
      </w:pPr>
      <w:r>
        <w:rPr>
          <w:b/>
        </w:rPr>
        <w:t>6</w:t>
      </w:r>
      <w:r w:rsidR="00E76A3F" w:rsidRPr="00E76A3F">
        <w:rPr>
          <w:b/>
        </w:rPr>
        <w:t>. § (1)</w:t>
      </w:r>
      <w:r w:rsidR="00E76A3F" w:rsidRPr="00E76A3F">
        <w:t xml:space="preserve"> A</w:t>
      </w:r>
      <w:r w:rsidR="00E76A3F">
        <w:t xml:space="preserve"> köztemetőben lévő</w:t>
      </w:r>
      <w:r w:rsidR="00E76A3F" w:rsidRPr="00E76A3F">
        <w:t xml:space="preserve"> temetési helyek külső </w:t>
      </w:r>
      <w:r w:rsidR="00E76A3F">
        <w:t>méretei</w:t>
      </w:r>
      <w:r w:rsidR="00E76A3F" w:rsidRPr="00E76A3F">
        <w:t xml:space="preserve">: </w:t>
      </w:r>
    </w:p>
    <w:p w:rsidR="00E76A3F" w:rsidRPr="00E76A3F" w:rsidRDefault="00E76A3F" w:rsidP="00E76A3F">
      <w:pPr>
        <w:jc w:val="both"/>
      </w:pPr>
      <w:r>
        <w:t>a) Egyes</w:t>
      </w:r>
      <w:r w:rsidR="00323319">
        <w:t xml:space="preserve"> sírhely: 3,0</w:t>
      </w:r>
      <w:r w:rsidRPr="00E76A3F">
        <w:t xml:space="preserve">0 m hosszú; 2,20 m széles; 2,00 m mély; </w:t>
      </w:r>
    </w:p>
    <w:p w:rsidR="00E76A3F" w:rsidRPr="00E76A3F" w:rsidRDefault="00E76A3F" w:rsidP="00E76A3F">
      <w:pPr>
        <w:jc w:val="both"/>
      </w:pPr>
      <w:r>
        <w:t>b) K</w:t>
      </w:r>
      <w:r w:rsidR="00B924F9">
        <w:t>ettes sírhely: 3,0</w:t>
      </w:r>
      <w:r w:rsidRPr="00E76A3F">
        <w:t xml:space="preserve">0 m hosszú; 4,40 m széles; 2,00 m mély; </w:t>
      </w:r>
    </w:p>
    <w:p w:rsidR="00E76A3F" w:rsidRPr="00E76A3F" w:rsidRDefault="00E76A3F" w:rsidP="00E76A3F">
      <w:pPr>
        <w:jc w:val="both"/>
      </w:pPr>
      <w:r w:rsidRPr="00E76A3F">
        <w:t xml:space="preserve">c) Díszsírhely: 2,60 m hosszú; 2,20 m széles; 2,00 m mély; </w:t>
      </w:r>
    </w:p>
    <w:p w:rsidR="00E76A3F" w:rsidRPr="00E76A3F" w:rsidRDefault="00E76A3F" w:rsidP="00E76A3F">
      <w:pPr>
        <w:jc w:val="both"/>
      </w:pPr>
      <w:r w:rsidRPr="00E76A3F">
        <w:t xml:space="preserve">d) Urnasírhely: 0,80 m hosszú; 0,60 m széles; 0,80 m mély; </w:t>
      </w:r>
    </w:p>
    <w:p w:rsidR="00E76A3F" w:rsidRPr="00E76A3F" w:rsidRDefault="00E76A3F" w:rsidP="00E76A3F">
      <w:pPr>
        <w:jc w:val="both"/>
      </w:pPr>
      <w:r w:rsidRPr="00E76A3F">
        <w:t xml:space="preserve">e) 3 személyes sírbolt: 3,50 m hosszú; 2,50 m széles; </w:t>
      </w:r>
    </w:p>
    <w:p w:rsidR="00E76A3F" w:rsidRPr="00E76A3F" w:rsidRDefault="00E76A3F" w:rsidP="00E76A3F">
      <w:pPr>
        <w:jc w:val="both"/>
      </w:pPr>
      <w:r w:rsidRPr="00E76A3F">
        <w:t xml:space="preserve">f) 6 személyes sírbolt: 3,50 m hosszú; 3,00 m széles; </w:t>
      </w:r>
    </w:p>
    <w:p w:rsidR="00E76A3F" w:rsidRPr="00E76A3F" w:rsidRDefault="00E76A3F" w:rsidP="00E76A3F">
      <w:pPr>
        <w:jc w:val="both"/>
      </w:pPr>
      <w:r w:rsidRPr="00E76A3F">
        <w:t xml:space="preserve">g) Urnafülke: 0,30 m hosszú; 0,30 m mély; 0,30 m széles; </w:t>
      </w:r>
    </w:p>
    <w:p w:rsidR="00E76A3F" w:rsidRPr="00E76A3F" w:rsidRDefault="00E76A3F" w:rsidP="00E76A3F">
      <w:pPr>
        <w:jc w:val="both"/>
      </w:pPr>
      <w:r w:rsidRPr="00E76A3F">
        <w:rPr>
          <w:b/>
        </w:rPr>
        <w:t>(2)</w:t>
      </w:r>
      <w:r w:rsidRPr="00E76A3F">
        <w:t xml:space="preserve"> A köztemetőben a sírok egymástól való oldaltávolságának legalább 90 cm-</w:t>
      </w:r>
      <w:proofErr w:type="spellStart"/>
      <w:r w:rsidRPr="00E76A3F">
        <w:t>nek</w:t>
      </w:r>
      <w:proofErr w:type="spellEnd"/>
      <w:r w:rsidRPr="00E76A3F">
        <w:t xml:space="preserve"> kell lennie, a sor</w:t>
      </w:r>
      <w:r w:rsidR="00B924F9">
        <w:t>ok közötti távolság legalább 1.3</w:t>
      </w:r>
      <w:r w:rsidRPr="00E76A3F">
        <w:t xml:space="preserve">0 m. </w:t>
      </w:r>
    </w:p>
    <w:p w:rsidR="00E76A3F" w:rsidRDefault="00E76A3F" w:rsidP="00E76A3F">
      <w:pPr>
        <w:jc w:val="both"/>
      </w:pPr>
      <w:r w:rsidRPr="00E76A3F">
        <w:rPr>
          <w:b/>
        </w:rPr>
        <w:t>(3)</w:t>
      </w:r>
      <w:r w:rsidRPr="00E76A3F">
        <w:t xml:space="preserve"> A köztemetőben urnasírhe</w:t>
      </w:r>
      <w:r>
        <w:t>lybe négy darab urna helyezhető el.</w:t>
      </w:r>
    </w:p>
    <w:p w:rsidR="00E76A3F" w:rsidRPr="007971CF" w:rsidRDefault="00E76A3F" w:rsidP="00E76A3F">
      <w:pPr>
        <w:jc w:val="both"/>
      </w:pPr>
      <w:r w:rsidRPr="007971CF">
        <w:rPr>
          <w:b/>
        </w:rPr>
        <w:t xml:space="preserve">(4) </w:t>
      </w:r>
      <w:r w:rsidRPr="007971CF">
        <w:t>A sírbolt temetőn belüli elhelyezését az Önkormányzat jelöli ki</w:t>
      </w:r>
      <w:r w:rsidR="007971CF">
        <w:t>, amennyiben az építtető a sírbolt helyét megváltotta, vagy az építkezéshez a temetési hely feletti rendelkezési jog jogosultja egyébként hozzájárult.</w:t>
      </w:r>
    </w:p>
    <w:p w:rsidR="00B8402B" w:rsidRDefault="00B8402B" w:rsidP="00E76A3F">
      <w:pPr>
        <w:jc w:val="both"/>
      </w:pPr>
      <w:r w:rsidRPr="007971CF">
        <w:rPr>
          <w:b/>
        </w:rPr>
        <w:t>(5)</w:t>
      </w:r>
      <w:r>
        <w:t xml:space="preserve"> A koporsós temetésre szolgáló temetési helyre – az illetékes népegészségügyi feladatkörben eljáró járási hivatal által kiadott – sírnyitási engedéllyel további legfeljebb egy elhalt és két 25 évnél régebbi holttestmaradvány temethető rá.</w:t>
      </w:r>
    </w:p>
    <w:p w:rsidR="00B8402B" w:rsidRDefault="00B8402B" w:rsidP="00E76A3F">
      <w:pPr>
        <w:jc w:val="both"/>
      </w:pPr>
    </w:p>
    <w:p w:rsidR="00B8402B" w:rsidRDefault="0046394D" w:rsidP="00E76A3F">
      <w:pPr>
        <w:jc w:val="both"/>
      </w:pPr>
      <w:r>
        <w:rPr>
          <w:b/>
        </w:rPr>
        <w:t>7</w:t>
      </w:r>
      <w:r w:rsidR="00B8402B" w:rsidRPr="00F304A1">
        <w:rPr>
          <w:b/>
        </w:rPr>
        <w:t>. §</w:t>
      </w:r>
      <w:r w:rsidR="00B8402B">
        <w:t xml:space="preserve"> </w:t>
      </w:r>
      <w:r w:rsidR="00B8402B" w:rsidRPr="00135F16">
        <w:rPr>
          <w:b/>
        </w:rPr>
        <w:t>(1)</w:t>
      </w:r>
      <w:r w:rsidR="00B8402B">
        <w:t xml:space="preserve"> Az elhunyt átvétele a köztemető ravatalozójába a </w:t>
      </w:r>
      <w:proofErr w:type="spellStart"/>
      <w:r w:rsidR="00B8402B">
        <w:t>Ttv</w:t>
      </w:r>
      <w:proofErr w:type="spellEnd"/>
      <w:r w:rsidR="00B8402B">
        <w:t xml:space="preserve">. által előírt szállítási okmányok alapján lehetséges. Az átvételt a ravatalozó gondnoki feladatokat ellátó vállalkozó végzi, melynek tényét az Önkormányzati Hivatal részére igazolja. </w:t>
      </w:r>
    </w:p>
    <w:p w:rsidR="00B8402B" w:rsidRDefault="00B8402B" w:rsidP="00E76A3F">
      <w:pPr>
        <w:jc w:val="both"/>
      </w:pPr>
      <w:r w:rsidRPr="00135F16">
        <w:rPr>
          <w:b/>
        </w:rPr>
        <w:t>(2)</w:t>
      </w:r>
      <w:r>
        <w:t xml:space="preserve"> A köztemető ravatalozójában lévő halott-hűtőbe az elhunytak csak a szabályszerű átadás-átvételt követően kerülhetnek. A hűtés során gondoskodni kell arról, hogy a ravatalozásig, illetve az eltemetésig az elhunyt megfelelő azonosítása minden kétséget kizáróan biztosítható legyen. A holttest hűtéséről az eltemetésig folyamatosan gondoskodni kell. </w:t>
      </w:r>
    </w:p>
    <w:p w:rsidR="00B8402B" w:rsidRDefault="00B8402B" w:rsidP="00E76A3F">
      <w:pPr>
        <w:jc w:val="both"/>
      </w:pPr>
    </w:p>
    <w:p w:rsidR="00B8402B" w:rsidRPr="00E76A3F" w:rsidRDefault="00B8402B" w:rsidP="00E76A3F">
      <w:pPr>
        <w:jc w:val="both"/>
      </w:pPr>
    </w:p>
    <w:p w:rsidR="004C1ED3" w:rsidRPr="00B8402B" w:rsidRDefault="00045771" w:rsidP="00F304A1">
      <w:pPr>
        <w:jc w:val="center"/>
        <w:rPr>
          <w:b/>
        </w:rPr>
      </w:pPr>
      <w:r>
        <w:rPr>
          <w:b/>
        </w:rPr>
        <w:t xml:space="preserve">4. </w:t>
      </w:r>
      <w:r w:rsidR="00B8402B" w:rsidRPr="00B8402B">
        <w:rPr>
          <w:b/>
        </w:rPr>
        <w:t>A díszsírhel</w:t>
      </w:r>
      <w:r>
        <w:rPr>
          <w:b/>
        </w:rPr>
        <w:t>yekre vonatkozó külön szabályok</w:t>
      </w:r>
    </w:p>
    <w:p w:rsidR="004C1ED3" w:rsidRPr="00B8402B" w:rsidRDefault="004C1ED3" w:rsidP="00F304A1">
      <w:pPr>
        <w:jc w:val="center"/>
        <w:rPr>
          <w:b/>
        </w:rPr>
      </w:pPr>
    </w:p>
    <w:p w:rsidR="004C1ED3" w:rsidRPr="00B84199" w:rsidRDefault="0046394D" w:rsidP="001871A5">
      <w:pPr>
        <w:jc w:val="both"/>
      </w:pPr>
      <w:r>
        <w:rPr>
          <w:b/>
        </w:rPr>
        <w:t>8</w:t>
      </w:r>
      <w:r w:rsidR="001871A5">
        <w:rPr>
          <w:b/>
        </w:rPr>
        <w:t xml:space="preserve">.§ </w:t>
      </w:r>
      <w:r w:rsidR="004C1ED3" w:rsidRPr="00364A70">
        <w:rPr>
          <w:b/>
        </w:rPr>
        <w:t>(1)</w:t>
      </w:r>
      <w:r w:rsidR="004C1ED3" w:rsidRPr="00B84199">
        <w:t xml:space="preserve"> A köztemetőben a képviselő-testület a Díszpolgári cím alapításáról és adományozásának rendjéről </w:t>
      </w:r>
      <w:proofErr w:type="gramStart"/>
      <w:r w:rsidR="004C1ED3" w:rsidRPr="00B84199">
        <w:t>szóló  önkormányzati</w:t>
      </w:r>
      <w:proofErr w:type="gramEnd"/>
      <w:r w:rsidR="004C1ED3" w:rsidRPr="00B84199">
        <w:t xml:space="preserve"> rendeletben meghatározott módon díszsírhelyet adományozhat. </w:t>
      </w:r>
    </w:p>
    <w:p w:rsidR="004C1ED3" w:rsidRPr="00B84199" w:rsidRDefault="004C1ED3" w:rsidP="004C1ED3">
      <w:pPr>
        <w:jc w:val="both"/>
      </w:pPr>
      <w:r w:rsidRPr="00364A70">
        <w:rPr>
          <w:b/>
        </w:rPr>
        <w:t>(2)</w:t>
      </w:r>
      <w:r w:rsidRPr="00B84199">
        <w:t xml:space="preserve"> A díszsírhely adományozásáról az</w:t>
      </w:r>
      <w:r w:rsidR="0051319A">
        <w:t xml:space="preserve"> eltemettetőt vagy az</w:t>
      </w:r>
      <w:r w:rsidRPr="00B84199">
        <w:t xml:space="preserve"> elhalt l</w:t>
      </w:r>
      <w:r w:rsidR="0051319A">
        <w:t xml:space="preserve">egközelebbi </w:t>
      </w:r>
      <w:proofErr w:type="gramStart"/>
      <w:r w:rsidR="0051319A">
        <w:t xml:space="preserve">hozzátartozóját </w:t>
      </w:r>
      <w:r w:rsidRPr="00B84199">
        <w:t xml:space="preserve"> írásban</w:t>
      </w:r>
      <w:proofErr w:type="gramEnd"/>
      <w:r w:rsidRPr="00B84199">
        <w:t xml:space="preserve"> kell értesíteni. </w:t>
      </w:r>
    </w:p>
    <w:p w:rsidR="004C1ED3" w:rsidRPr="00B84199" w:rsidRDefault="004C1ED3" w:rsidP="004C1ED3">
      <w:pPr>
        <w:jc w:val="both"/>
      </w:pPr>
      <w:r w:rsidRPr="00364A70">
        <w:rPr>
          <w:b/>
        </w:rPr>
        <w:t>(3)</w:t>
      </w:r>
      <w:r w:rsidRPr="00B84199">
        <w:t xml:space="preserve"> </w:t>
      </w:r>
      <w:proofErr w:type="gramStart"/>
      <w:r w:rsidRPr="00B84199">
        <w:t>A  díszsírhely</w:t>
      </w:r>
      <w:proofErr w:type="gramEnd"/>
      <w:r w:rsidRPr="00B84199">
        <w:t xml:space="preserve"> </w:t>
      </w:r>
      <w:r w:rsidR="00A50B29">
        <w:t xml:space="preserve">mentes a sírhelyre vonatkozó megváltási és </w:t>
      </w:r>
      <w:proofErr w:type="spellStart"/>
      <w:r w:rsidR="00A50B29">
        <w:t>újraváltási</w:t>
      </w:r>
      <w:proofErr w:type="spellEnd"/>
      <w:r w:rsidR="00A50B29">
        <w:t xml:space="preserve"> díj megfizetésének kötelezettsége alól. A díszsírhelyek a köztemető fenntartásáig fenntartandók, azokat megszüntetni, </w:t>
      </w:r>
      <w:proofErr w:type="spellStart"/>
      <w:r w:rsidR="00A50B29">
        <w:t>újraértékesíteni</w:t>
      </w:r>
      <w:proofErr w:type="spellEnd"/>
      <w:r w:rsidR="00A50B29">
        <w:t xml:space="preserve"> nem lehet. </w:t>
      </w:r>
      <w:r w:rsidRPr="00B84199">
        <w:t xml:space="preserve"> A </w:t>
      </w:r>
      <w:r w:rsidR="001871A5">
        <w:t>díszsírhelybe</w:t>
      </w:r>
      <w:r w:rsidRPr="00B84199">
        <w:t xml:space="preserve"> az elhalt özvegye is elt</w:t>
      </w:r>
      <w:r w:rsidR="00A50B29">
        <w:t xml:space="preserve">emethető, a sírhelynyitás és rátemetés költségeit annak kezdeményezője viseli. </w:t>
      </w:r>
      <w:r w:rsidRPr="00B84199">
        <w:t xml:space="preserve"> </w:t>
      </w:r>
    </w:p>
    <w:p w:rsidR="004C1ED3" w:rsidRDefault="004C1ED3" w:rsidP="004C1ED3">
      <w:pPr>
        <w:jc w:val="both"/>
      </w:pPr>
      <w:r w:rsidRPr="00364A70">
        <w:rPr>
          <w:b/>
        </w:rPr>
        <w:t>(4)</w:t>
      </w:r>
      <w:r w:rsidRPr="00B84199">
        <w:t xml:space="preserve"> A díszsírhelyek gondozásáról az elhunytak hozzátartozói, ezek hiányában az ön</w:t>
      </w:r>
      <w:r>
        <w:t>kormányzat köteles gondoskodni.</w:t>
      </w:r>
    </w:p>
    <w:p w:rsidR="00A50B29" w:rsidRDefault="00A50B29" w:rsidP="004C1ED3">
      <w:pPr>
        <w:jc w:val="both"/>
      </w:pPr>
      <w:r w:rsidRPr="00F304A1">
        <w:rPr>
          <w:b/>
        </w:rPr>
        <w:t>(5)</w:t>
      </w:r>
      <w:r>
        <w:t xml:space="preserve"> A díszsírhellyé nyilvánítás tényét a sírhelyek nyilvántartó könyvében fel kell tüntetni. </w:t>
      </w:r>
    </w:p>
    <w:p w:rsidR="004C1ED3" w:rsidRPr="009B6B11" w:rsidRDefault="004C1ED3" w:rsidP="004C1ED3">
      <w:pPr>
        <w:jc w:val="both"/>
      </w:pPr>
    </w:p>
    <w:p w:rsidR="004C1ED3" w:rsidRPr="009B6B11" w:rsidRDefault="004C1ED3" w:rsidP="004C1ED3">
      <w:pPr>
        <w:jc w:val="both"/>
      </w:pPr>
    </w:p>
    <w:p w:rsidR="00B46A80" w:rsidRDefault="00045771" w:rsidP="00F304A1">
      <w:pPr>
        <w:jc w:val="center"/>
        <w:rPr>
          <w:b/>
        </w:rPr>
      </w:pPr>
      <w:r>
        <w:rPr>
          <w:b/>
        </w:rPr>
        <w:t xml:space="preserve">5. </w:t>
      </w:r>
      <w:r w:rsidR="00B46A80">
        <w:rPr>
          <w:b/>
        </w:rPr>
        <w:t>A temet</w:t>
      </w:r>
      <w:r w:rsidR="00A50B29">
        <w:rPr>
          <w:b/>
        </w:rPr>
        <w:t>ési helyek, sírjelek fe</w:t>
      </w:r>
      <w:r>
        <w:rPr>
          <w:b/>
        </w:rPr>
        <w:t>nntartására vonatkozó szabályok</w:t>
      </w:r>
    </w:p>
    <w:p w:rsidR="00A50B29" w:rsidRDefault="00A50B29" w:rsidP="00F304A1">
      <w:pPr>
        <w:jc w:val="center"/>
        <w:rPr>
          <w:b/>
        </w:rPr>
      </w:pPr>
    </w:p>
    <w:p w:rsidR="00A50B29" w:rsidRDefault="0046394D" w:rsidP="004C1ED3">
      <w:pPr>
        <w:jc w:val="both"/>
      </w:pPr>
      <w:r>
        <w:rPr>
          <w:b/>
        </w:rPr>
        <w:t>9</w:t>
      </w:r>
      <w:r w:rsidR="00A50B29">
        <w:rPr>
          <w:b/>
        </w:rPr>
        <w:t xml:space="preserve">. § (1) </w:t>
      </w:r>
      <w:r w:rsidR="00A50B29">
        <w:t xml:space="preserve">A sírhely fölé épített szegélykő, síremlék, sírbolt, sírjel, illetve a temetési helyre ültetett növényzet nem terjedhet túl a temetési hely feletti rendelkezési jog jogosultja által megváltott temetési hely területén. </w:t>
      </w:r>
    </w:p>
    <w:p w:rsidR="00A50B29" w:rsidRDefault="00A50B29" w:rsidP="00A50B29">
      <w:pPr>
        <w:jc w:val="both"/>
      </w:pPr>
      <w:r w:rsidRPr="00A50B29">
        <w:rPr>
          <w:b/>
        </w:rPr>
        <w:t xml:space="preserve"> </w:t>
      </w:r>
      <w:r>
        <w:rPr>
          <w:b/>
        </w:rPr>
        <w:t>(2</w:t>
      </w:r>
      <w:r w:rsidRPr="00A50B29">
        <w:rPr>
          <w:b/>
        </w:rPr>
        <w:t>)</w:t>
      </w:r>
      <w:r w:rsidRPr="00A50B29">
        <w:t xml:space="preserve"> Fát, cserjét a köztemető területén csak az Önkormányzat vagy az Önkormányzat által megbízott személy ültethet. </w:t>
      </w:r>
    </w:p>
    <w:p w:rsidR="00555670" w:rsidRPr="00A50B29" w:rsidRDefault="00555670" w:rsidP="00A50B29">
      <w:pPr>
        <w:jc w:val="both"/>
      </w:pPr>
      <w:r w:rsidRPr="00F304A1">
        <w:rPr>
          <w:b/>
        </w:rPr>
        <w:t>(3)</w:t>
      </w:r>
      <w:r>
        <w:t xml:space="preserve"> A temetési helyeknél pad – a temetési hely feletti rendelkezési jog jogosultjának előzetes írásbeli kérelme alapján – a Polgármester engedélyével állítható. </w:t>
      </w:r>
    </w:p>
    <w:p w:rsidR="00555670" w:rsidRDefault="00555670" w:rsidP="00A50B29">
      <w:pPr>
        <w:jc w:val="both"/>
      </w:pPr>
      <w:r w:rsidRPr="00F304A1">
        <w:rPr>
          <w:b/>
        </w:rPr>
        <w:t>(4</w:t>
      </w:r>
      <w:r w:rsidR="00A50B29" w:rsidRPr="00F304A1">
        <w:rPr>
          <w:b/>
        </w:rPr>
        <w:t>)</w:t>
      </w:r>
      <w:r w:rsidR="00A50B29" w:rsidRPr="00A50B29">
        <w:t xml:space="preserve"> Az (1)</w:t>
      </w:r>
      <w:r>
        <w:t xml:space="preserve"> (2) (3</w:t>
      </w:r>
      <w:proofErr w:type="gramStart"/>
      <w:r>
        <w:t xml:space="preserve">) </w:t>
      </w:r>
      <w:r w:rsidR="00A50B29" w:rsidRPr="00A50B29">
        <w:t xml:space="preserve"> bekezdés</w:t>
      </w:r>
      <w:proofErr w:type="gramEnd"/>
      <w:r w:rsidR="00A50B29" w:rsidRPr="00A50B29">
        <w:t xml:space="preserve"> szerinti kötelezettség megsértése esetén a Polgármester megfelelő határidő kitűzésével köteles a temetési hely feletti rendelkezési jog jogosultját a jogszerű állapot helyreállítására felszólítani.</w:t>
      </w:r>
    </w:p>
    <w:p w:rsidR="0060292A" w:rsidRPr="0060292A" w:rsidRDefault="0060292A" w:rsidP="0060292A">
      <w:pPr>
        <w:jc w:val="both"/>
      </w:pPr>
      <w:r w:rsidRPr="0060292A">
        <w:rPr>
          <w:b/>
        </w:rPr>
        <w:t>(5)</w:t>
      </w:r>
      <w:r w:rsidRPr="0060292A">
        <w:t xml:space="preserve"> A sírhelyeket a temetés alatt álló sorokban – fő szabályként – folytatólagos sorrendben kell felhasználni. A betelt sírhely sorokat az utolsó temetés napjával le kell zárni. A lezárt sorokba csak rátemetéssel lehet temetni. </w:t>
      </w:r>
    </w:p>
    <w:p w:rsidR="0060292A" w:rsidRDefault="0060292A" w:rsidP="00A50B29">
      <w:pPr>
        <w:jc w:val="both"/>
      </w:pPr>
    </w:p>
    <w:p w:rsidR="0046394D" w:rsidRPr="0046394D" w:rsidRDefault="0046394D" w:rsidP="0046394D">
      <w:pPr>
        <w:jc w:val="both"/>
      </w:pPr>
      <w:r w:rsidRPr="0046394D">
        <w:rPr>
          <w:b/>
        </w:rPr>
        <w:t>10. § (1)</w:t>
      </w:r>
      <w:r w:rsidRPr="0046394D">
        <w:t xml:space="preserve"> A temetőben végzendő munkát a sírgondozás kivétel</w:t>
      </w:r>
      <w:r w:rsidR="00135F16">
        <w:t>ével az Önkormányzatnak</w:t>
      </w:r>
      <w:r w:rsidRPr="0046394D">
        <w:t xml:space="preserve"> be kell jel</w:t>
      </w:r>
      <w:r w:rsidR="00135F16">
        <w:t>enteni. Az Önkormányzat</w:t>
      </w:r>
      <w:r w:rsidRPr="0046394D">
        <w:t xml:space="preserve"> a bejelentésekről nyilvántartást köteles vezetni, amely tartalmazza a bejelentés és a munka megkezdésének időpontját, a munka helyét, megnevezését, az építtető és kivitelező nevét, címét, sírbolt építése esetén a jogerős építési engedély számát. </w:t>
      </w:r>
    </w:p>
    <w:p w:rsidR="0046394D" w:rsidRPr="0046394D" w:rsidRDefault="0046394D" w:rsidP="0046394D">
      <w:pPr>
        <w:jc w:val="both"/>
      </w:pPr>
      <w:r w:rsidRPr="0046394D">
        <w:rPr>
          <w:b/>
        </w:rPr>
        <w:t>(2)</w:t>
      </w:r>
      <w:r w:rsidRPr="0046394D">
        <w:t xml:space="preserve"> Az előírt engedély hiánya vagy attól való eltérés esetén az Önkormányzat: </w:t>
      </w:r>
    </w:p>
    <w:p w:rsidR="0046394D" w:rsidRPr="0046394D" w:rsidRDefault="0046394D" w:rsidP="0046394D">
      <w:pPr>
        <w:jc w:val="both"/>
      </w:pPr>
      <w:r w:rsidRPr="0046394D">
        <w:t xml:space="preserve">a) a sírhely birtokosát határidő kitűzésével felhívja a sérelmes állapot megszüntetésére, </w:t>
      </w:r>
    </w:p>
    <w:p w:rsidR="0046394D" w:rsidRPr="0046394D" w:rsidRDefault="0046394D" w:rsidP="0046394D">
      <w:pPr>
        <w:jc w:val="both"/>
      </w:pPr>
      <w:r w:rsidRPr="0046394D">
        <w:t xml:space="preserve">b) a felhívás </w:t>
      </w:r>
      <w:proofErr w:type="spellStart"/>
      <w:r w:rsidRPr="0046394D">
        <w:t>eredménytelensége</w:t>
      </w:r>
      <w:proofErr w:type="spellEnd"/>
      <w:r w:rsidRPr="0046394D">
        <w:t xml:space="preserve"> esetén a szükséges munkát elvégzi (elvégezteti) és annak költségét áthárítja a sírhely birtokosára. </w:t>
      </w:r>
    </w:p>
    <w:p w:rsidR="0046394D" w:rsidRPr="0046394D" w:rsidRDefault="0046394D" w:rsidP="0046394D">
      <w:pPr>
        <w:jc w:val="both"/>
      </w:pPr>
      <w:r w:rsidRPr="0046394D">
        <w:rPr>
          <w:b/>
        </w:rPr>
        <w:t>(3)</w:t>
      </w:r>
      <w:r w:rsidRPr="0046394D">
        <w:t xml:space="preserve"> A temetőben </w:t>
      </w:r>
      <w:proofErr w:type="spellStart"/>
      <w:r w:rsidRPr="0046394D">
        <w:t>vállalkozásszerűen</w:t>
      </w:r>
      <w:proofErr w:type="spellEnd"/>
      <w:r w:rsidRPr="0046394D">
        <w:t xml:space="preserve"> munkát végző köteles betartani az e rendeletben meghatározott feltételeket. A munkavégzés során a szomszédos temetési hely nem sérülhet, az eredeti állapot nem változhat meg. A munka ideje alatt a temetési helyek látogatását nem lehet akadályozni. </w:t>
      </w:r>
    </w:p>
    <w:p w:rsidR="00712F6A" w:rsidRDefault="0046394D" w:rsidP="0046394D">
      <w:pPr>
        <w:jc w:val="both"/>
      </w:pPr>
      <w:r w:rsidRPr="0046394D">
        <w:rPr>
          <w:b/>
        </w:rPr>
        <w:t>(4)</w:t>
      </w:r>
      <w:r>
        <w:t xml:space="preserve"> A temető tisztasága és rendje érdekében a sír áthelyezése, új síremlék állítása miatt – vagy más módon – feleslegessé vált sírjel, sírkőmaradvány elszállításáról a temetési hely feletti rendelkezési jog jogosultja, eltérő rendelkezés hiányában 1 hónapon belül köteles gondoskodni. </w:t>
      </w:r>
    </w:p>
    <w:p w:rsidR="0046394D" w:rsidRPr="0046394D" w:rsidRDefault="00712F6A" w:rsidP="0046394D">
      <w:pPr>
        <w:jc w:val="both"/>
      </w:pPr>
      <w:r w:rsidRPr="00712F6A">
        <w:rPr>
          <w:b/>
        </w:rPr>
        <w:t>(5)</w:t>
      </w:r>
      <w:r>
        <w:t xml:space="preserve"> A (4) bekezdésben meghatározott határidő eredménytelen elteltét követően az Önkormányzat a temetési hely feletti rendelkezési jog jogosultját köteles felszólítani kötelezettsége teljesítésére.</w:t>
      </w:r>
      <w:r w:rsidR="0046394D" w:rsidRPr="0046394D">
        <w:t xml:space="preserve"> </w:t>
      </w:r>
    </w:p>
    <w:p w:rsidR="00712F6A" w:rsidRPr="00712F6A" w:rsidRDefault="00712F6A" w:rsidP="00712F6A">
      <w:pPr>
        <w:jc w:val="both"/>
      </w:pPr>
      <w:r w:rsidRPr="00712F6A">
        <w:rPr>
          <w:b/>
        </w:rPr>
        <w:t>(6)</w:t>
      </w:r>
      <w:r>
        <w:t xml:space="preserve"> Az (5</w:t>
      </w:r>
      <w:r w:rsidRPr="00712F6A">
        <w:t xml:space="preserve">) </w:t>
      </w:r>
      <w:r>
        <w:t>bekezdés szerinti felszólít</w:t>
      </w:r>
      <w:r w:rsidRPr="00712F6A">
        <w:t xml:space="preserve">ás </w:t>
      </w:r>
      <w:proofErr w:type="spellStart"/>
      <w:r w:rsidRPr="00712F6A">
        <w:t>eredménytelensége</w:t>
      </w:r>
      <w:proofErr w:type="spellEnd"/>
      <w:r w:rsidRPr="00712F6A">
        <w:t xml:space="preserve"> esetén a</w:t>
      </w:r>
      <w:r>
        <w:t>z Önkormányzat gondoskodik a bontási törmelék, sírkőmaradvány elszállításáról a temetési hely feletti rendelkezési jog jogosultjának költségére.</w:t>
      </w:r>
    </w:p>
    <w:p w:rsidR="00135F16" w:rsidRDefault="00135F16" w:rsidP="0046394D">
      <w:pPr>
        <w:jc w:val="both"/>
        <w:rPr>
          <w:b/>
        </w:rPr>
      </w:pPr>
    </w:p>
    <w:p w:rsidR="0046394D" w:rsidRDefault="001F6EFA" w:rsidP="0046394D">
      <w:pPr>
        <w:jc w:val="both"/>
      </w:pPr>
      <w:r>
        <w:rPr>
          <w:b/>
        </w:rPr>
        <w:t>11. § (1</w:t>
      </w:r>
      <w:r w:rsidR="00712F6A" w:rsidRPr="00712F6A">
        <w:rPr>
          <w:b/>
        </w:rPr>
        <w:t>)</w:t>
      </w:r>
      <w:r w:rsidR="00712F6A">
        <w:t xml:space="preserve"> A lejárt használati idejű temetési helyen lévő síremlékkel kapcsolatos bontási és elszállítási kötelezettségére az Önkormányzat az újra váltásra meghirdetett határidő leteltét követően köteles a temetési hely feletti rendelkezési jog korábbi jogosultját -vagy a nyilvántartásban fellelhető utolsó betemetés megrendelőjét – írásban figyelmeztetni. Ha az Önkormányzat figyelmeztetése ellenére a kötelezett a használati idő lejártát követő 6 hónapon belül kötelezettségét nem teljesíti a síremlék lebontható és értékesíthető. </w:t>
      </w:r>
    </w:p>
    <w:p w:rsidR="001F6EFA" w:rsidRPr="0046394D" w:rsidRDefault="001F6EFA" w:rsidP="0046394D">
      <w:pPr>
        <w:jc w:val="both"/>
      </w:pPr>
      <w:r w:rsidRPr="001F6EFA">
        <w:rPr>
          <w:b/>
        </w:rPr>
        <w:t>(2)</w:t>
      </w:r>
      <w:r>
        <w:t xml:space="preserve"> A síremlék bontásáról, tárolásáról, értékesítéséről és annak </w:t>
      </w:r>
      <w:proofErr w:type="spellStart"/>
      <w:r>
        <w:t>eredménytelensége</w:t>
      </w:r>
      <w:proofErr w:type="spellEnd"/>
      <w:r>
        <w:t xml:space="preserve"> esetén megsemmisítéséről az Önkormányzat köteles nyilvántartást vezetni és azokat öt évig megőrizni. </w:t>
      </w:r>
    </w:p>
    <w:p w:rsidR="00555670" w:rsidRDefault="00555670" w:rsidP="00A50B29">
      <w:pPr>
        <w:jc w:val="both"/>
      </w:pPr>
    </w:p>
    <w:p w:rsidR="001F6EFA" w:rsidRDefault="001F6EFA" w:rsidP="00F304A1">
      <w:pPr>
        <w:jc w:val="center"/>
        <w:rPr>
          <w:b/>
        </w:rPr>
      </w:pPr>
    </w:p>
    <w:p w:rsidR="001F6EFA" w:rsidRDefault="001F6EFA" w:rsidP="00F304A1">
      <w:pPr>
        <w:jc w:val="center"/>
        <w:rPr>
          <w:b/>
        </w:rPr>
      </w:pPr>
    </w:p>
    <w:p w:rsidR="00555670" w:rsidRDefault="00045771" w:rsidP="00F304A1">
      <w:pPr>
        <w:jc w:val="center"/>
        <w:rPr>
          <w:b/>
        </w:rPr>
      </w:pPr>
      <w:r>
        <w:rPr>
          <w:b/>
        </w:rPr>
        <w:t xml:space="preserve">6. </w:t>
      </w:r>
      <w:r w:rsidR="001F6EFA">
        <w:rPr>
          <w:b/>
        </w:rPr>
        <w:t>A köztemető használati rendje</w:t>
      </w:r>
    </w:p>
    <w:p w:rsidR="001F6EFA" w:rsidRPr="00555670" w:rsidRDefault="001F6EFA" w:rsidP="00F304A1">
      <w:pPr>
        <w:jc w:val="center"/>
        <w:rPr>
          <w:b/>
        </w:rPr>
      </w:pPr>
    </w:p>
    <w:p w:rsidR="00555670" w:rsidRPr="00555670" w:rsidRDefault="001F6EFA" w:rsidP="00555670">
      <w:pPr>
        <w:jc w:val="both"/>
      </w:pPr>
      <w:r>
        <w:rPr>
          <w:b/>
        </w:rPr>
        <w:t>12</w:t>
      </w:r>
      <w:r w:rsidR="00555670" w:rsidRPr="00555670">
        <w:rPr>
          <w:b/>
        </w:rPr>
        <w:t>. § (1)</w:t>
      </w:r>
      <w:r w:rsidR="00555670" w:rsidRPr="00555670">
        <w:t xml:space="preserve"> A köztemető nyitva tartási rendje: </w:t>
      </w:r>
    </w:p>
    <w:p w:rsidR="00555670" w:rsidRPr="00555670" w:rsidRDefault="00555670" w:rsidP="00555670">
      <w:pPr>
        <w:jc w:val="both"/>
      </w:pPr>
      <w:r w:rsidRPr="00555670">
        <w:t xml:space="preserve">november 15-től március 15-ig: 07.00 – 16.00 óráig </w:t>
      </w:r>
    </w:p>
    <w:p w:rsidR="00555670" w:rsidRPr="00555670" w:rsidRDefault="00555670" w:rsidP="00555670">
      <w:pPr>
        <w:jc w:val="both"/>
      </w:pPr>
      <w:r w:rsidRPr="00555670">
        <w:t xml:space="preserve">március 16-tól november 14-ig: 06.00 – 20.00 óráig </w:t>
      </w:r>
    </w:p>
    <w:p w:rsidR="00555670" w:rsidRPr="00555670" w:rsidRDefault="00555670" w:rsidP="00555670">
      <w:pPr>
        <w:jc w:val="both"/>
      </w:pPr>
      <w:r w:rsidRPr="00555670">
        <w:rPr>
          <w:b/>
        </w:rPr>
        <w:t>(2)</w:t>
      </w:r>
      <w:r w:rsidRPr="00555670">
        <w:t xml:space="preserve"> A temetőből a nyitva tartási idő leteltekor külön felszólítás nélkül el kell távozni. </w:t>
      </w:r>
    </w:p>
    <w:p w:rsidR="00555670" w:rsidRPr="00555670" w:rsidRDefault="00555670" w:rsidP="00555670">
      <w:pPr>
        <w:jc w:val="both"/>
      </w:pPr>
      <w:r w:rsidRPr="00555670">
        <w:rPr>
          <w:b/>
        </w:rPr>
        <w:t>(3)</w:t>
      </w:r>
      <w:r w:rsidRPr="00555670">
        <w:t xml:space="preserve"> A nyitva tartás rendjét a temető bejáratánál ki kell függeszteni.  </w:t>
      </w:r>
    </w:p>
    <w:p w:rsidR="00135F16" w:rsidRDefault="00135F16" w:rsidP="00B83403">
      <w:pPr>
        <w:jc w:val="both"/>
        <w:rPr>
          <w:b/>
        </w:rPr>
      </w:pPr>
    </w:p>
    <w:p w:rsidR="00B83403" w:rsidRPr="001F6EFA" w:rsidRDefault="001F6EFA" w:rsidP="00B83403">
      <w:pPr>
        <w:jc w:val="both"/>
      </w:pPr>
      <w:r>
        <w:rPr>
          <w:b/>
        </w:rPr>
        <w:t>13</w:t>
      </w:r>
      <w:r w:rsidR="00B83403" w:rsidRPr="00B83403">
        <w:rPr>
          <w:b/>
        </w:rPr>
        <w:t xml:space="preserve">. § (1) </w:t>
      </w:r>
      <w:r w:rsidR="00B83403" w:rsidRPr="001F6EFA">
        <w:t xml:space="preserve">A temetőben mindenki a hely csendjének, a kegyeletnek megfelelő magatartást köteles tanúsítani. Tilos a temető területén rádiózni, és – a szertartásokhoz-, megemlékezésekhez kötődő zeneszolgáltatás kivételével – zenét hallgatni. </w:t>
      </w:r>
    </w:p>
    <w:p w:rsidR="00B83403" w:rsidRPr="001F6EFA" w:rsidRDefault="00B83403" w:rsidP="00B83403">
      <w:pPr>
        <w:jc w:val="both"/>
      </w:pPr>
      <w:r w:rsidRPr="001F6EFA">
        <w:rPr>
          <w:b/>
        </w:rPr>
        <w:t>(2)</w:t>
      </w:r>
      <w:r w:rsidRPr="001F6EFA">
        <w:t xml:space="preserve"> A temető területére állatokat bevinni, vagy beengedni – a vakvezető kutyák kivételével – </w:t>
      </w:r>
    </w:p>
    <w:p w:rsidR="00B83403" w:rsidRPr="001F6EFA" w:rsidRDefault="00B83403" w:rsidP="00B83403">
      <w:pPr>
        <w:jc w:val="both"/>
      </w:pPr>
      <w:r w:rsidRPr="001F6EFA">
        <w:t xml:space="preserve">tilos. </w:t>
      </w:r>
    </w:p>
    <w:p w:rsidR="00B83403" w:rsidRPr="001F6EFA" w:rsidRDefault="001F6EFA" w:rsidP="00B83403">
      <w:pPr>
        <w:jc w:val="both"/>
      </w:pPr>
      <w:r>
        <w:rPr>
          <w:b/>
        </w:rPr>
        <w:t>(3</w:t>
      </w:r>
      <w:r w:rsidR="00B83403" w:rsidRPr="001F6EFA">
        <w:rPr>
          <w:b/>
        </w:rPr>
        <w:t>)</w:t>
      </w:r>
      <w:r w:rsidR="00B83403" w:rsidRPr="001F6EFA">
        <w:t xml:space="preserve"> A temetőkben sírokat, sírboltokat, síremlékeket, kegyeleti tárgyakat, a síremlékeket a sírokra ültetett fákat és növényeket, valamint a sírok díszítésére szolgáló anyagokat beszennyezni tilos. </w:t>
      </w:r>
    </w:p>
    <w:p w:rsidR="00135F16" w:rsidRDefault="00135F16" w:rsidP="00B83403">
      <w:pPr>
        <w:jc w:val="both"/>
        <w:rPr>
          <w:b/>
        </w:rPr>
      </w:pPr>
    </w:p>
    <w:p w:rsidR="00B83403" w:rsidRDefault="001F6EFA" w:rsidP="00B83403">
      <w:pPr>
        <w:jc w:val="both"/>
      </w:pPr>
      <w:r w:rsidRPr="001F6EFA">
        <w:rPr>
          <w:b/>
        </w:rPr>
        <w:t>14.  §</w:t>
      </w:r>
      <w:r>
        <w:t xml:space="preserve"> A köztemetőben lévő ravatalozó igénybevételének részletes szabályai a következők:</w:t>
      </w:r>
    </w:p>
    <w:p w:rsidR="001F6EFA" w:rsidRDefault="001F6EFA" w:rsidP="00B83403">
      <w:pPr>
        <w:jc w:val="both"/>
      </w:pPr>
      <w:r>
        <w:t>a) Az előkészületi munkák tekintetében, beleértve a beszállított elhunyt, illetve a hamvakat tartalmazó urna azonosítását és a temetési kellékek vizsgálatát is, a jogszabályokban foglaltak alapján kell eljárni.</w:t>
      </w:r>
    </w:p>
    <w:p w:rsidR="001F6EFA" w:rsidRDefault="001F6EFA" w:rsidP="00B83403">
      <w:pPr>
        <w:jc w:val="both"/>
      </w:pPr>
      <w:r>
        <w:t xml:space="preserve">b) A ravatalozó gondnoki feladatokat ellátó gondoskodik a </w:t>
      </w:r>
      <w:proofErr w:type="spellStart"/>
      <w:r>
        <w:t>hangosító</w:t>
      </w:r>
      <w:proofErr w:type="spellEnd"/>
      <w:r>
        <w:t xml:space="preserve"> berendezés, valamint a terem világítás hibátlan működéséről, valamint biztosítja a várakozó zenemű lejátszásának lehetőségét. </w:t>
      </w:r>
    </w:p>
    <w:p w:rsidR="006819B6" w:rsidRDefault="001F6EFA" w:rsidP="00B83403">
      <w:pPr>
        <w:jc w:val="both"/>
      </w:pPr>
      <w:r>
        <w:t>c) A ra</w:t>
      </w:r>
      <w:r w:rsidR="006819B6">
        <w:t xml:space="preserve">vatalozó helyiség használatát egy órával a szertartás időpontját megelőzően biztosítani kell. </w:t>
      </w:r>
    </w:p>
    <w:p w:rsidR="001F6EFA" w:rsidRPr="00B83403" w:rsidRDefault="006819B6" w:rsidP="00B83403">
      <w:pPr>
        <w:jc w:val="both"/>
        <w:rPr>
          <w:b/>
        </w:rPr>
      </w:pPr>
      <w:r>
        <w:t>d) A temetés adatait a ravatalozó gondnok a temető bejáratánál lévő tájékoztató táblán feltünteti.</w:t>
      </w:r>
      <w:r w:rsidR="001F6EFA">
        <w:t xml:space="preserve"> </w:t>
      </w:r>
    </w:p>
    <w:p w:rsidR="00555670" w:rsidRPr="00555670" w:rsidRDefault="00555670" w:rsidP="00555670">
      <w:pPr>
        <w:jc w:val="both"/>
        <w:rPr>
          <w:b/>
        </w:rPr>
      </w:pPr>
    </w:p>
    <w:p w:rsidR="00555670" w:rsidRPr="00555670" w:rsidRDefault="00045771" w:rsidP="00F304A1">
      <w:pPr>
        <w:jc w:val="center"/>
        <w:rPr>
          <w:b/>
        </w:rPr>
      </w:pPr>
      <w:r>
        <w:rPr>
          <w:b/>
        </w:rPr>
        <w:t xml:space="preserve">7. </w:t>
      </w:r>
      <w:r w:rsidR="00555670" w:rsidRPr="00555670">
        <w:rPr>
          <w:b/>
        </w:rPr>
        <w:t>A kegyeleti tárgyak, növényzet elhelyezése, a sírgondozás szabályai</w:t>
      </w:r>
    </w:p>
    <w:p w:rsidR="00555670" w:rsidRPr="00555670" w:rsidRDefault="00555670" w:rsidP="00555670">
      <w:pPr>
        <w:jc w:val="both"/>
        <w:rPr>
          <w:b/>
        </w:rPr>
      </w:pPr>
    </w:p>
    <w:p w:rsidR="00555670" w:rsidRPr="00555670" w:rsidRDefault="006819B6" w:rsidP="00555670">
      <w:pPr>
        <w:jc w:val="both"/>
      </w:pPr>
      <w:r>
        <w:rPr>
          <w:b/>
        </w:rPr>
        <w:t>15</w:t>
      </w:r>
      <w:r w:rsidR="00555670" w:rsidRPr="00555670">
        <w:rPr>
          <w:b/>
        </w:rPr>
        <w:t>. § (1</w:t>
      </w:r>
      <w:r w:rsidR="00555670" w:rsidRPr="00555670">
        <w:t xml:space="preserve">) A temetőben csak a sírok, síremlékek, urnahelyek díszítésére szolgáló tárgyak, növények helyezhetők el. </w:t>
      </w:r>
    </w:p>
    <w:p w:rsidR="00555670" w:rsidRPr="00555670" w:rsidRDefault="00555670" w:rsidP="00555670">
      <w:pPr>
        <w:jc w:val="both"/>
      </w:pPr>
      <w:r w:rsidRPr="00555670">
        <w:rPr>
          <w:b/>
        </w:rPr>
        <w:t>(2)</w:t>
      </w:r>
      <w:r w:rsidRPr="00555670">
        <w:t xml:space="preserve"> A sírhely birtokosa köteles a sírhely gondozását, gyomtalanítását rendszeresen elvégezni. </w:t>
      </w:r>
    </w:p>
    <w:p w:rsidR="00555670" w:rsidRPr="00555670" w:rsidRDefault="00F304A1" w:rsidP="00555670">
      <w:pPr>
        <w:jc w:val="both"/>
      </w:pPr>
      <w:r>
        <w:rPr>
          <w:b/>
        </w:rPr>
        <w:t>(3</w:t>
      </w:r>
      <w:r w:rsidR="00555670" w:rsidRPr="00555670">
        <w:rPr>
          <w:b/>
        </w:rPr>
        <w:t>)</w:t>
      </w:r>
      <w:r w:rsidR="00555670" w:rsidRPr="00555670">
        <w:t xml:space="preserve"> A </w:t>
      </w:r>
      <w:proofErr w:type="gramStart"/>
      <w:r w:rsidR="00555670" w:rsidRPr="00555670">
        <w:t>sírhelyek  köré</w:t>
      </w:r>
      <w:proofErr w:type="gramEnd"/>
      <w:r w:rsidR="00555670" w:rsidRPr="00555670">
        <w:t xml:space="preserve"> szilárd burkolatú kísérőjárda építhető, a sírhely határain belül. </w:t>
      </w:r>
    </w:p>
    <w:p w:rsidR="00555670" w:rsidRPr="00555670" w:rsidRDefault="00F304A1" w:rsidP="00555670">
      <w:pPr>
        <w:jc w:val="both"/>
      </w:pPr>
      <w:r>
        <w:rPr>
          <w:b/>
        </w:rPr>
        <w:t>(4</w:t>
      </w:r>
      <w:r w:rsidR="00555670" w:rsidRPr="00555670">
        <w:rPr>
          <w:b/>
        </w:rPr>
        <w:t>)</w:t>
      </w:r>
      <w:r w:rsidR="00555670" w:rsidRPr="00555670">
        <w:t xml:space="preserve"> A sírok és az urnasírok kerítéssel nem határolhatók körül.  </w:t>
      </w:r>
    </w:p>
    <w:p w:rsidR="00555670" w:rsidRPr="00555670" w:rsidRDefault="00F304A1" w:rsidP="00555670">
      <w:pPr>
        <w:jc w:val="both"/>
      </w:pPr>
      <w:r>
        <w:rPr>
          <w:b/>
        </w:rPr>
        <w:t>(5</w:t>
      </w:r>
      <w:r w:rsidR="00555670" w:rsidRPr="00555670">
        <w:rPr>
          <w:b/>
        </w:rPr>
        <w:t>)</w:t>
      </w:r>
      <w:r w:rsidR="00555670" w:rsidRPr="00555670">
        <w:t xml:space="preserve"> A temetőben engedély nélkül elhelyezett és a te</w:t>
      </w:r>
      <w:r w:rsidR="006819B6">
        <w:t>mető rendjét zavaró tárgyakat az Önkormányzat</w:t>
      </w:r>
      <w:r w:rsidR="00555670" w:rsidRPr="00555670">
        <w:t xml:space="preserve"> jogosult eltávolítani. </w:t>
      </w:r>
    </w:p>
    <w:p w:rsidR="00555670" w:rsidRPr="00555670" w:rsidRDefault="00555670" w:rsidP="00555670">
      <w:pPr>
        <w:jc w:val="both"/>
        <w:rPr>
          <w:b/>
        </w:rPr>
      </w:pPr>
    </w:p>
    <w:p w:rsidR="00555670" w:rsidRPr="00555670" w:rsidRDefault="006819B6" w:rsidP="00555670">
      <w:pPr>
        <w:jc w:val="both"/>
      </w:pPr>
      <w:r>
        <w:rPr>
          <w:b/>
        </w:rPr>
        <w:t>16</w:t>
      </w:r>
      <w:r w:rsidR="00555670" w:rsidRPr="00555670">
        <w:rPr>
          <w:b/>
        </w:rPr>
        <w:t>. § (1)</w:t>
      </w:r>
      <w:r w:rsidR="00555670" w:rsidRPr="00555670">
        <w:t xml:space="preserve"> </w:t>
      </w:r>
      <w:r>
        <w:t xml:space="preserve">A köztemetőt 14 éven aluli gyermekek, illetőleg cselekvőképtelen személyek kizárólag cselekvőképes, nagykorú személyek kísérete mellett látogathatják. </w:t>
      </w:r>
    </w:p>
    <w:p w:rsidR="00555670" w:rsidRPr="00555670" w:rsidRDefault="00555670" w:rsidP="00555670">
      <w:pPr>
        <w:jc w:val="both"/>
      </w:pPr>
      <w:r w:rsidRPr="00555670">
        <w:rPr>
          <w:b/>
        </w:rPr>
        <w:t>(2)</w:t>
      </w:r>
      <w:r w:rsidRPr="00555670">
        <w:t xml:space="preserve"> Tilos a temetőben szemetelni. Az elhervadt virágokat, koszorúkat, az elhasznált csomagoló anyagot és minden más hulladékot kizárólag ezek gyűjtésére szolgáló hulladékgyűjtőbe szabad elhelyezni. A temetőben lévő hulladékgyűjtőbe a temetőn kívül keletkezett hulladékot elhelyezni tilos. </w:t>
      </w:r>
    </w:p>
    <w:p w:rsidR="00555670" w:rsidRPr="00555670" w:rsidRDefault="00555670" w:rsidP="00555670">
      <w:pPr>
        <w:jc w:val="both"/>
      </w:pPr>
      <w:r w:rsidRPr="00555670">
        <w:rPr>
          <w:b/>
        </w:rPr>
        <w:t>(3)</w:t>
      </w:r>
      <w:r w:rsidRPr="00555670">
        <w:t xml:space="preserve"> A sírhelyek gondozása során keletkező hulladék a sírhelyek között nem tárolható. </w:t>
      </w:r>
    </w:p>
    <w:p w:rsidR="00555670" w:rsidRPr="00555670" w:rsidRDefault="00555670" w:rsidP="00555670">
      <w:pPr>
        <w:jc w:val="both"/>
      </w:pPr>
    </w:p>
    <w:p w:rsidR="00B46A80" w:rsidRDefault="00045771" w:rsidP="00BD19D4">
      <w:pPr>
        <w:jc w:val="center"/>
        <w:rPr>
          <w:b/>
        </w:rPr>
      </w:pPr>
      <w:r>
        <w:rPr>
          <w:b/>
        </w:rPr>
        <w:t xml:space="preserve">8. </w:t>
      </w:r>
      <w:r w:rsidR="00555670">
        <w:rPr>
          <w:b/>
        </w:rPr>
        <w:t>A kegyeleti közszolgáltatáshoz kapcsolódó</w:t>
      </w:r>
      <w:r>
        <w:rPr>
          <w:b/>
        </w:rPr>
        <w:t xml:space="preserve"> díjak</w:t>
      </w:r>
    </w:p>
    <w:p w:rsidR="00555670" w:rsidRDefault="00555670" w:rsidP="004C1ED3">
      <w:pPr>
        <w:jc w:val="both"/>
        <w:rPr>
          <w:b/>
        </w:rPr>
      </w:pPr>
    </w:p>
    <w:p w:rsidR="00555670" w:rsidRDefault="00CC3374" w:rsidP="004C1ED3">
      <w:pPr>
        <w:jc w:val="both"/>
      </w:pPr>
      <w:r>
        <w:rPr>
          <w:b/>
        </w:rPr>
        <w:t>17</w:t>
      </w:r>
      <w:r w:rsidR="00555670">
        <w:rPr>
          <w:b/>
        </w:rPr>
        <w:t xml:space="preserve">. § (1) </w:t>
      </w:r>
      <w:r w:rsidR="00555670">
        <w:t>A kegyeleti közszolgáltatási díjak az alábbiak:</w:t>
      </w:r>
    </w:p>
    <w:p w:rsidR="00555670" w:rsidRDefault="00555670" w:rsidP="004C1ED3">
      <w:pPr>
        <w:jc w:val="both"/>
      </w:pPr>
      <w:r>
        <w:lastRenderedPageBreak/>
        <w:t>a) temetési hely megváltási díja,</w:t>
      </w:r>
    </w:p>
    <w:p w:rsidR="00555670" w:rsidRDefault="00555670" w:rsidP="004C1ED3">
      <w:pPr>
        <w:jc w:val="both"/>
      </w:pPr>
      <w:r>
        <w:t xml:space="preserve">b) temetési hely </w:t>
      </w:r>
      <w:proofErr w:type="spellStart"/>
      <w:r>
        <w:t>újraváltási</w:t>
      </w:r>
      <w:proofErr w:type="spellEnd"/>
      <w:r>
        <w:t xml:space="preserve"> díja,</w:t>
      </w:r>
    </w:p>
    <w:p w:rsidR="00555670" w:rsidRDefault="00555670" w:rsidP="004C1ED3">
      <w:pPr>
        <w:jc w:val="both"/>
      </w:pPr>
      <w:r w:rsidRPr="00CC3374">
        <w:rPr>
          <w:b/>
        </w:rPr>
        <w:t xml:space="preserve">(2) </w:t>
      </w:r>
      <w:r>
        <w:t>Az üzemeltetésh</w:t>
      </w:r>
      <w:r w:rsidR="00F304A1">
        <w:t>ez kapcsolódó szolgáltatási díjak:</w:t>
      </w:r>
    </w:p>
    <w:p w:rsidR="00F304A1" w:rsidRDefault="00F304A1" w:rsidP="004C1ED3">
      <w:pPr>
        <w:jc w:val="both"/>
      </w:pPr>
      <w:r>
        <w:t>a) ravatalozó igénybevételi díja</w:t>
      </w:r>
    </w:p>
    <w:p w:rsidR="00F304A1" w:rsidRDefault="00F304A1" w:rsidP="004C1ED3">
      <w:pPr>
        <w:jc w:val="both"/>
      </w:pPr>
      <w:r w:rsidRPr="00CC3374">
        <w:rPr>
          <w:b/>
        </w:rPr>
        <w:t xml:space="preserve">(3) </w:t>
      </w:r>
      <w:r>
        <w:t>A kegyeleti közszolgáltatás díjait a Rend</w:t>
      </w:r>
      <w:r w:rsidR="00BD19D4">
        <w:t>elet 1. melléklete tartalmazza.</w:t>
      </w:r>
    </w:p>
    <w:p w:rsidR="00CC3374" w:rsidRDefault="00CC3374" w:rsidP="004C1ED3">
      <w:pPr>
        <w:jc w:val="both"/>
      </w:pPr>
      <w:r w:rsidRPr="0060292A">
        <w:rPr>
          <w:b/>
        </w:rPr>
        <w:t>(4)</w:t>
      </w:r>
      <w:r>
        <w:t xml:space="preserve"> A kegyeleti közszolgáltatás díjait a kötelezettek az alábbiak szerint fizetik meg az Önkormányzatnak:</w:t>
      </w:r>
    </w:p>
    <w:p w:rsidR="00CC3374" w:rsidRDefault="00CC3374" w:rsidP="004C1ED3">
      <w:pPr>
        <w:jc w:val="both"/>
      </w:pPr>
      <w:r>
        <w:t>a) A temetési hely megváltási díját a temetés hely megváltója a temetési hely megváltásakor köteles egy összegben megfizetni a kiállított számla alapján.</w:t>
      </w:r>
    </w:p>
    <w:p w:rsidR="00CC3374" w:rsidRDefault="00CC3374" w:rsidP="004C1ED3">
      <w:pPr>
        <w:jc w:val="both"/>
      </w:pPr>
      <w:r>
        <w:t xml:space="preserve">b) a temetési hely újra váltási díját a temetési hely feletti rendelkezési jog jogosultja a temetési hely újra váltásakor köteles a választása szerinti használati időre egy összegben megfizetni a kiállított számla alapján. </w:t>
      </w:r>
    </w:p>
    <w:p w:rsidR="00F304A1" w:rsidRDefault="00CC3374" w:rsidP="004C1ED3">
      <w:pPr>
        <w:jc w:val="both"/>
      </w:pPr>
      <w:r>
        <w:t xml:space="preserve">c) A ravatalozó igénybevételi díját a temetés megrendelője vagy meghatalmazottja köteles megfizetni </w:t>
      </w:r>
      <w:r w:rsidR="0060292A">
        <w:t xml:space="preserve">az elhunyt ravatalozásáért, a ravatalozó használatáért a kiállított számla alapján. </w:t>
      </w:r>
    </w:p>
    <w:p w:rsidR="0060292A" w:rsidRDefault="0060292A" w:rsidP="004C1ED3">
      <w:pPr>
        <w:jc w:val="both"/>
      </w:pPr>
    </w:p>
    <w:p w:rsidR="00F304A1" w:rsidRDefault="00CC3374" w:rsidP="00F304A1">
      <w:pPr>
        <w:jc w:val="both"/>
      </w:pPr>
      <w:r w:rsidRPr="00CC3374">
        <w:rPr>
          <w:b/>
        </w:rPr>
        <w:t>1</w:t>
      </w:r>
      <w:r w:rsidR="00F304A1" w:rsidRPr="00CC3374">
        <w:rPr>
          <w:b/>
        </w:rPr>
        <w:t xml:space="preserve">8. </w:t>
      </w:r>
      <w:r w:rsidR="00F304A1" w:rsidRPr="0060292A">
        <w:rPr>
          <w:b/>
        </w:rPr>
        <w:t xml:space="preserve">§ </w:t>
      </w:r>
      <w:r w:rsidR="0060292A" w:rsidRPr="0060292A">
        <w:rPr>
          <w:b/>
        </w:rPr>
        <w:t>(1)</w:t>
      </w:r>
      <w:r w:rsidR="0060292A">
        <w:t xml:space="preserve"> </w:t>
      </w:r>
      <w:r w:rsidR="00F304A1" w:rsidRPr="00F304A1">
        <w:t xml:space="preserve">A temetőben vállalkozás szerűen munkát végzők által </w:t>
      </w:r>
      <w:proofErr w:type="gramStart"/>
      <w:r w:rsidR="00F304A1" w:rsidRPr="00F304A1">
        <w:t>fizetendő  temetőfenntartási</w:t>
      </w:r>
      <w:proofErr w:type="gramEnd"/>
      <w:r w:rsidR="00F304A1" w:rsidRPr="00F304A1">
        <w:t xml:space="preserve"> </w:t>
      </w:r>
      <w:r w:rsidR="00F20C46">
        <w:t>hozzájárulási díjat a rendelet 1</w:t>
      </w:r>
      <w:r w:rsidR="00F304A1" w:rsidRPr="00F304A1">
        <w:t>. melléklete tartalmazza.</w:t>
      </w:r>
    </w:p>
    <w:p w:rsidR="0060292A" w:rsidRPr="00F304A1" w:rsidRDefault="0060292A" w:rsidP="00F304A1">
      <w:pPr>
        <w:jc w:val="both"/>
      </w:pPr>
      <w:r w:rsidRPr="0060292A">
        <w:rPr>
          <w:b/>
        </w:rPr>
        <w:t xml:space="preserve">(2) </w:t>
      </w:r>
      <w:r>
        <w:t xml:space="preserve">A temetőfenntartási díjat a temetőben vállalkozás szerűen munkát végző a munkavégzés megkezdése előtt köteles megfizetni a kiállított számla alapján. </w:t>
      </w:r>
    </w:p>
    <w:p w:rsidR="00F304A1" w:rsidRPr="00555670" w:rsidRDefault="00F304A1" w:rsidP="004C1ED3">
      <w:pPr>
        <w:jc w:val="both"/>
      </w:pPr>
    </w:p>
    <w:p w:rsidR="00B46A80" w:rsidRDefault="00B46A80" w:rsidP="004C1ED3">
      <w:pPr>
        <w:jc w:val="both"/>
        <w:rPr>
          <w:b/>
        </w:rPr>
      </w:pPr>
    </w:p>
    <w:p w:rsidR="00B46A80" w:rsidRPr="00B46A80" w:rsidRDefault="00CC3374" w:rsidP="00B46A80">
      <w:pPr>
        <w:jc w:val="both"/>
      </w:pPr>
      <w:r>
        <w:rPr>
          <w:b/>
        </w:rPr>
        <w:t>19</w:t>
      </w:r>
      <w:r w:rsidR="00B46A80" w:rsidRPr="00BD19D4">
        <w:rPr>
          <w:b/>
        </w:rPr>
        <w:t>. §</w:t>
      </w:r>
      <w:r w:rsidR="00B46A80" w:rsidRPr="00B46A80">
        <w:t xml:space="preserve"> </w:t>
      </w:r>
      <w:r w:rsidR="00B46A80" w:rsidRPr="00CC3374">
        <w:rPr>
          <w:b/>
        </w:rPr>
        <w:t>(1)</w:t>
      </w:r>
      <w:r w:rsidR="00B46A80" w:rsidRPr="00B46A80">
        <w:t xml:space="preserve"> A temetési helyek használati jogának megváltási időtartama: </w:t>
      </w:r>
    </w:p>
    <w:p w:rsidR="00B46A80" w:rsidRPr="00B46A80" w:rsidRDefault="00B46A80" w:rsidP="00B46A80">
      <w:pPr>
        <w:jc w:val="both"/>
      </w:pPr>
      <w:r w:rsidRPr="00B46A80">
        <w:t xml:space="preserve">a) sírbolt esetén 60 év </w:t>
      </w:r>
    </w:p>
    <w:p w:rsidR="00B46A80" w:rsidRPr="00B46A80" w:rsidRDefault="00B46A80" w:rsidP="00B46A80">
      <w:pPr>
        <w:jc w:val="both"/>
      </w:pPr>
      <w:r w:rsidRPr="00B46A80">
        <w:t xml:space="preserve"> b) sírhely esetén 25 év </w:t>
      </w:r>
    </w:p>
    <w:p w:rsidR="00B46A80" w:rsidRPr="00B46A80" w:rsidRDefault="00B46A80" w:rsidP="00B46A80">
      <w:pPr>
        <w:jc w:val="both"/>
      </w:pPr>
      <w:r w:rsidRPr="00B46A80">
        <w:t xml:space="preserve"> c) urnafülke, urnasírhely esetén 25 év </w:t>
      </w:r>
    </w:p>
    <w:p w:rsidR="00B46A80" w:rsidRPr="00B46A80" w:rsidRDefault="00B46A80" w:rsidP="00B46A80">
      <w:pPr>
        <w:jc w:val="both"/>
      </w:pPr>
      <w:r w:rsidRPr="00CC3374">
        <w:rPr>
          <w:b/>
        </w:rPr>
        <w:t>(2)</w:t>
      </w:r>
      <w:r w:rsidRPr="00B46A80">
        <w:t xml:space="preserve"> A (1) bekezdés b) és c) pont szerinti temetési helyek kétszeres időtartamra is megválthatók. </w:t>
      </w:r>
    </w:p>
    <w:p w:rsidR="00B46A80" w:rsidRPr="00B46A80" w:rsidRDefault="00B46A80" w:rsidP="00B46A80">
      <w:pPr>
        <w:jc w:val="both"/>
      </w:pPr>
      <w:r w:rsidRPr="00CC3374">
        <w:rPr>
          <w:b/>
        </w:rPr>
        <w:t>(3)</w:t>
      </w:r>
      <w:r w:rsidRPr="00B46A80">
        <w:t xml:space="preserve"> A használati idő eltelte után a temetkezési helyek az érvényes</w:t>
      </w:r>
      <w:r w:rsidR="00CC3374">
        <w:t xml:space="preserve"> újra</w:t>
      </w:r>
      <w:r w:rsidR="0060292A">
        <w:t xml:space="preserve"> </w:t>
      </w:r>
      <w:r w:rsidR="00CC3374">
        <w:t>váltási</w:t>
      </w:r>
      <w:r w:rsidRPr="00B46A80">
        <w:t xml:space="preserve">díj megfizetésével, újabb ciklusra megválthatók. </w:t>
      </w:r>
    </w:p>
    <w:p w:rsidR="00B46A80" w:rsidRPr="00B46A80" w:rsidRDefault="00B46A80" w:rsidP="00B46A80">
      <w:pPr>
        <w:jc w:val="both"/>
      </w:pPr>
      <w:r w:rsidRPr="00CC3374">
        <w:rPr>
          <w:b/>
        </w:rPr>
        <w:t>(4)</w:t>
      </w:r>
      <w:r w:rsidRPr="00B46A80">
        <w:t xml:space="preserve"> Ha a használati idő leteltét követően a sírboltot 5, az egyéb temetkezési helyeket 3 éven belül ismételten nem váltják meg, az Önkormányzat jogosult azt minden megtérítési igény nélkül újból felhasználni. </w:t>
      </w:r>
    </w:p>
    <w:p w:rsidR="00B46A80" w:rsidRDefault="00B46A80" w:rsidP="00B46A80">
      <w:pPr>
        <w:jc w:val="both"/>
      </w:pPr>
      <w:r w:rsidRPr="00CC3374">
        <w:rPr>
          <w:b/>
        </w:rPr>
        <w:t>(5)</w:t>
      </w:r>
      <w:r w:rsidRPr="00B46A80">
        <w:t xml:space="preserve"> Előre sírhelyet megváltani az érvényes sírhelydíj háromszorosának megfelelő összegért lehet. Az előre megváltott sírhelyre a megváltást követő 1 éven belül síremléket köteles a megváltó </w:t>
      </w:r>
      <w:proofErr w:type="spellStart"/>
      <w:r w:rsidRPr="00B46A80">
        <w:t>állí</w:t>
      </w:r>
      <w:r w:rsidR="00045771">
        <w:t>t</w:t>
      </w:r>
      <w:r w:rsidRPr="00B46A80">
        <w:t>tatni</w:t>
      </w:r>
      <w:proofErr w:type="spellEnd"/>
      <w:r w:rsidRPr="00B46A80">
        <w:t xml:space="preserve">, különben megszűnik a sírhely feletti rendelkezési joga. </w:t>
      </w:r>
    </w:p>
    <w:p w:rsidR="0060292A" w:rsidRDefault="0060292A" w:rsidP="00B46A80">
      <w:pPr>
        <w:jc w:val="both"/>
      </w:pPr>
    </w:p>
    <w:p w:rsidR="0060292A" w:rsidRPr="0060292A" w:rsidRDefault="00045771" w:rsidP="0060292A">
      <w:pPr>
        <w:jc w:val="center"/>
        <w:rPr>
          <w:b/>
        </w:rPr>
      </w:pPr>
      <w:r>
        <w:rPr>
          <w:b/>
        </w:rPr>
        <w:t xml:space="preserve">9. </w:t>
      </w:r>
      <w:r w:rsidR="0060292A" w:rsidRPr="0060292A">
        <w:rPr>
          <w:b/>
        </w:rPr>
        <w:t>A köztemetői nyilvántartás</w:t>
      </w:r>
    </w:p>
    <w:p w:rsidR="00B46A80" w:rsidRPr="00B46A80" w:rsidRDefault="00B46A80" w:rsidP="00B46A80">
      <w:pPr>
        <w:jc w:val="both"/>
      </w:pPr>
    </w:p>
    <w:p w:rsidR="0060292A" w:rsidRDefault="00135F16" w:rsidP="004C1ED3">
      <w:pPr>
        <w:jc w:val="both"/>
      </w:pPr>
      <w:r>
        <w:rPr>
          <w:b/>
        </w:rPr>
        <w:t>20</w:t>
      </w:r>
      <w:r w:rsidR="00BD19D4">
        <w:rPr>
          <w:b/>
        </w:rPr>
        <w:t xml:space="preserve">. § </w:t>
      </w:r>
      <w:r w:rsidR="0060292A">
        <w:rPr>
          <w:b/>
        </w:rPr>
        <w:t xml:space="preserve">(1) </w:t>
      </w:r>
      <w:r w:rsidR="0060292A">
        <w:t xml:space="preserve">Az Önkormányzat a </w:t>
      </w:r>
      <w:proofErr w:type="spellStart"/>
      <w:proofErr w:type="gramStart"/>
      <w:r w:rsidR="0060292A">
        <w:t>Ttv</w:t>
      </w:r>
      <w:proofErr w:type="spellEnd"/>
      <w:r w:rsidR="0060292A">
        <w:t>.-</w:t>
      </w:r>
      <w:proofErr w:type="gramEnd"/>
      <w:r w:rsidR="0060292A">
        <w:t>ben foglaltakon kívül az alábbi nyilvántartásokat köteles vezetni:</w:t>
      </w:r>
    </w:p>
    <w:p w:rsidR="0060292A" w:rsidRDefault="0060292A" w:rsidP="004C1ED3">
      <w:pPr>
        <w:jc w:val="both"/>
      </w:pPr>
      <w:r>
        <w:t>a) sírhely megváltó könyv,</w:t>
      </w:r>
    </w:p>
    <w:p w:rsidR="0060292A" w:rsidRDefault="0060292A" w:rsidP="004C1ED3">
      <w:pPr>
        <w:jc w:val="both"/>
      </w:pPr>
      <w:r>
        <w:t>b) díszsírhely nyilvántartás</w:t>
      </w:r>
      <w:r w:rsidR="00045771">
        <w:t>,</w:t>
      </w:r>
    </w:p>
    <w:p w:rsidR="00045771" w:rsidRDefault="0060292A" w:rsidP="004C1ED3">
      <w:pPr>
        <w:jc w:val="both"/>
      </w:pPr>
      <w:r>
        <w:t xml:space="preserve">c) </w:t>
      </w:r>
      <w:r w:rsidR="00045771">
        <w:t>temetőben végzendő munkák nyilvántartása.</w:t>
      </w:r>
      <w:r w:rsidR="004C1ED3" w:rsidRPr="009B6B11">
        <w:t xml:space="preserve"> </w:t>
      </w:r>
    </w:p>
    <w:p w:rsidR="00045771" w:rsidRDefault="00045771" w:rsidP="004C1ED3">
      <w:pPr>
        <w:jc w:val="both"/>
      </w:pPr>
      <w:r w:rsidRPr="00045771">
        <w:rPr>
          <w:b/>
        </w:rPr>
        <w:t>(2)</w:t>
      </w:r>
      <w:r>
        <w:t xml:space="preserve"> A nyilvántartásokba történő bejegyzést időrendi sorrendben kell teljesíteni. </w:t>
      </w:r>
    </w:p>
    <w:p w:rsidR="004C1ED3" w:rsidRPr="009B6B11" w:rsidRDefault="00045771" w:rsidP="004C1ED3">
      <w:pPr>
        <w:jc w:val="both"/>
      </w:pPr>
      <w:r>
        <w:rPr>
          <w:b/>
        </w:rPr>
        <w:t>(3</w:t>
      </w:r>
      <w:r w:rsidRPr="00045771">
        <w:rPr>
          <w:b/>
        </w:rPr>
        <w:t>)</w:t>
      </w:r>
      <w:r w:rsidR="004C1ED3" w:rsidRPr="009B6B11">
        <w:t xml:space="preserve"> A temető doku</w:t>
      </w:r>
      <w:r>
        <w:t>mentációkat a temető lezárásáig az Önkormányzat köteles megőrizni,</w:t>
      </w:r>
      <w:r w:rsidR="004C1ED3" w:rsidRPr="009B6B11">
        <w:t xml:space="preserve"> azt köv</w:t>
      </w:r>
      <w:r w:rsidR="004C1ED3">
        <w:t xml:space="preserve">etően pedig átadni </w:t>
      </w:r>
      <w:proofErr w:type="gramStart"/>
      <w:r w:rsidR="004C1ED3">
        <w:t xml:space="preserve">a </w:t>
      </w:r>
      <w:r w:rsidR="004C1ED3" w:rsidRPr="009B6B11">
        <w:t xml:space="preserve"> Megyei</w:t>
      </w:r>
      <w:proofErr w:type="gramEnd"/>
      <w:r w:rsidR="004C1ED3" w:rsidRPr="009B6B11">
        <w:t xml:space="preserve"> Levéltárnak. </w:t>
      </w:r>
    </w:p>
    <w:p w:rsidR="004C1ED3" w:rsidRDefault="004C1ED3" w:rsidP="001E2CFB">
      <w:pPr>
        <w:jc w:val="both"/>
      </w:pPr>
    </w:p>
    <w:p w:rsidR="0060292A" w:rsidRDefault="0060292A" w:rsidP="004C1ED3">
      <w:pPr>
        <w:jc w:val="both"/>
        <w:rPr>
          <w:b/>
        </w:rPr>
      </w:pPr>
    </w:p>
    <w:p w:rsidR="0060292A" w:rsidRDefault="00045771" w:rsidP="0060292A">
      <w:pPr>
        <w:jc w:val="center"/>
        <w:rPr>
          <w:b/>
        </w:rPr>
      </w:pPr>
      <w:r>
        <w:rPr>
          <w:b/>
        </w:rPr>
        <w:t xml:space="preserve">10. </w:t>
      </w:r>
      <w:r w:rsidR="0060292A">
        <w:rPr>
          <w:b/>
        </w:rPr>
        <w:t>Záró rendelkezések</w:t>
      </w:r>
    </w:p>
    <w:p w:rsidR="0060292A" w:rsidRDefault="0060292A" w:rsidP="004C1ED3">
      <w:pPr>
        <w:jc w:val="both"/>
        <w:rPr>
          <w:b/>
        </w:rPr>
      </w:pPr>
    </w:p>
    <w:p w:rsidR="004C1ED3" w:rsidRPr="009B6B11" w:rsidRDefault="00135F16" w:rsidP="004C1ED3">
      <w:pPr>
        <w:jc w:val="both"/>
      </w:pPr>
      <w:r>
        <w:rPr>
          <w:b/>
        </w:rPr>
        <w:t>21</w:t>
      </w:r>
      <w:r w:rsidR="004C1ED3" w:rsidRPr="00364A70">
        <w:rPr>
          <w:b/>
        </w:rPr>
        <w:t>. § (1)</w:t>
      </w:r>
      <w:r w:rsidR="004C1ED3" w:rsidRPr="009B6B11">
        <w:t xml:space="preserve"> Ez a </w:t>
      </w:r>
      <w:proofErr w:type="gramStart"/>
      <w:r w:rsidR="004C1ED3" w:rsidRPr="009B6B11">
        <w:t xml:space="preserve">rendelet </w:t>
      </w:r>
      <w:r w:rsidR="004C1ED3">
        <w:t xml:space="preserve"> </w:t>
      </w:r>
      <w:r w:rsidR="00045771">
        <w:t>a</w:t>
      </w:r>
      <w:proofErr w:type="gramEnd"/>
      <w:r w:rsidR="00045771">
        <w:t xml:space="preserve"> kihirdetését követő 3. napon </w:t>
      </w:r>
      <w:r w:rsidR="004C1ED3" w:rsidRPr="009B6B11">
        <w:t xml:space="preserve"> lép hatályba. </w:t>
      </w:r>
    </w:p>
    <w:p w:rsidR="004C1ED3" w:rsidRDefault="001871A5" w:rsidP="004C1ED3">
      <w:pPr>
        <w:jc w:val="both"/>
      </w:pPr>
      <w:r>
        <w:rPr>
          <w:b/>
        </w:rPr>
        <w:lastRenderedPageBreak/>
        <w:t>(2</w:t>
      </w:r>
      <w:r w:rsidR="004C1ED3" w:rsidRPr="00364A70">
        <w:rPr>
          <w:b/>
        </w:rPr>
        <w:t>)</w:t>
      </w:r>
      <w:r w:rsidR="004C1ED3">
        <w:t xml:space="preserve"> H</w:t>
      </w:r>
      <w:r w:rsidR="004C1ED3" w:rsidRPr="009B6B11">
        <w:t>a</w:t>
      </w:r>
      <w:r w:rsidR="004C1ED3">
        <w:t>tályát veszti a temetők</w:t>
      </w:r>
      <w:r>
        <w:t>ről és a temetkezésekről szóló 25/2013. (XII.29</w:t>
      </w:r>
      <w:r w:rsidR="004C1ED3">
        <w:t>.) számú önkormányzati rendelet</w:t>
      </w:r>
    </w:p>
    <w:p w:rsidR="004C1ED3" w:rsidRPr="00135F16" w:rsidRDefault="004C1ED3" w:rsidP="004C1ED3">
      <w:pPr>
        <w:jc w:val="both"/>
      </w:pPr>
    </w:p>
    <w:p w:rsidR="004C1ED3" w:rsidRDefault="004C1ED3" w:rsidP="004C1ED3">
      <w:pPr>
        <w:jc w:val="both"/>
        <w:rPr>
          <w:sz w:val="28"/>
        </w:rPr>
      </w:pPr>
    </w:p>
    <w:p w:rsidR="004C1ED3" w:rsidRPr="00126941" w:rsidRDefault="004C1ED3" w:rsidP="004C1ED3">
      <w:pPr>
        <w:jc w:val="both"/>
        <w:rPr>
          <w:sz w:val="28"/>
        </w:rPr>
      </w:pPr>
    </w:p>
    <w:p w:rsidR="004C1ED3" w:rsidRDefault="00E609B7" w:rsidP="004C1ED3">
      <w:pPr>
        <w:jc w:val="both"/>
      </w:pPr>
      <w:r>
        <w:t xml:space="preserve">             </w:t>
      </w:r>
      <w:r w:rsidR="001871A5">
        <w:t>Dr. Bodnár László</w:t>
      </w:r>
      <w:r w:rsidR="001871A5">
        <w:tab/>
      </w:r>
      <w:r w:rsidR="001871A5">
        <w:tab/>
      </w:r>
      <w:r w:rsidR="001871A5">
        <w:tab/>
      </w:r>
      <w:r w:rsidR="001871A5">
        <w:tab/>
      </w:r>
      <w:r w:rsidR="001871A5">
        <w:tab/>
      </w:r>
      <w:r>
        <w:t xml:space="preserve">       </w:t>
      </w:r>
      <w:r w:rsidR="004C1ED3">
        <w:t>Bodnár Jánosné</w:t>
      </w:r>
    </w:p>
    <w:p w:rsidR="004C1ED3" w:rsidRDefault="00E609B7" w:rsidP="004C1ED3">
      <w:pPr>
        <w:jc w:val="both"/>
      </w:pPr>
      <w:r>
        <w:t xml:space="preserve">                </w:t>
      </w:r>
      <w:r w:rsidR="004C1ED3">
        <w:t>polgármester</w:t>
      </w:r>
      <w:r w:rsidR="004C1ED3">
        <w:tab/>
      </w:r>
      <w:r w:rsidR="004C1ED3">
        <w:tab/>
      </w:r>
      <w:r w:rsidR="004C1ED3">
        <w:tab/>
      </w:r>
      <w:r w:rsidR="004C1ED3">
        <w:tab/>
      </w:r>
      <w:r w:rsidR="004C1ED3">
        <w:tab/>
      </w:r>
      <w:r w:rsidR="004C1ED3">
        <w:tab/>
        <w:t>jegyző</w:t>
      </w:r>
    </w:p>
    <w:p w:rsidR="004C1ED3" w:rsidRDefault="004C1ED3" w:rsidP="004C1ED3">
      <w:pPr>
        <w:jc w:val="both"/>
      </w:pPr>
    </w:p>
    <w:bookmarkEnd w:id="1"/>
    <w:p w:rsidR="004C1ED3" w:rsidRDefault="004C1ED3" w:rsidP="004C1ED3">
      <w:pPr>
        <w:jc w:val="both"/>
      </w:pPr>
    </w:p>
    <w:p w:rsidR="004C1ED3" w:rsidRDefault="004C1ED3" w:rsidP="004C1ED3">
      <w:pPr>
        <w:jc w:val="both"/>
      </w:pPr>
    </w:p>
    <w:p w:rsidR="00BD19D4" w:rsidRDefault="00BD19D4">
      <w:pPr>
        <w:spacing w:after="200" w:line="276" w:lineRule="auto"/>
      </w:pPr>
      <w:r>
        <w:br w:type="page"/>
      </w:r>
    </w:p>
    <w:p w:rsidR="00074EF8" w:rsidRPr="000E6B4D" w:rsidRDefault="00BD19D4" w:rsidP="000E6B4D">
      <w:pPr>
        <w:jc w:val="center"/>
        <w:rPr>
          <w:b/>
        </w:rPr>
      </w:pPr>
      <w:r w:rsidRPr="000E6B4D">
        <w:rPr>
          <w:b/>
        </w:rPr>
        <w:lastRenderedPageBreak/>
        <w:t>1. melléklet</w:t>
      </w:r>
    </w:p>
    <w:p w:rsidR="00BD19D4" w:rsidRPr="000E6B4D" w:rsidRDefault="00BD19D4" w:rsidP="000E6B4D">
      <w:pPr>
        <w:jc w:val="center"/>
        <w:rPr>
          <w:b/>
        </w:rPr>
      </w:pPr>
    </w:p>
    <w:p w:rsidR="00BD19D4" w:rsidRPr="000E6B4D" w:rsidRDefault="00BD19D4" w:rsidP="000E6B4D">
      <w:pPr>
        <w:jc w:val="center"/>
        <w:rPr>
          <w:b/>
        </w:rPr>
      </w:pPr>
      <w:r w:rsidRPr="000E6B4D">
        <w:rPr>
          <w:b/>
        </w:rPr>
        <w:t>a köztemető használatának rendjéről szóló</w:t>
      </w:r>
      <w:r w:rsidR="00F20C46">
        <w:rPr>
          <w:b/>
        </w:rPr>
        <w:t xml:space="preserve"> 10/2017. (X.13.</w:t>
      </w:r>
      <w:proofErr w:type="gramStart"/>
      <w:r w:rsidR="00F20C46">
        <w:rPr>
          <w:b/>
        </w:rPr>
        <w:t xml:space="preserve">) </w:t>
      </w:r>
      <w:r w:rsidRPr="000E6B4D">
        <w:rPr>
          <w:b/>
        </w:rPr>
        <w:t xml:space="preserve"> önkormányzati</w:t>
      </w:r>
      <w:proofErr w:type="gramEnd"/>
      <w:r w:rsidRPr="000E6B4D">
        <w:rPr>
          <w:b/>
        </w:rPr>
        <w:t xml:space="preserve"> rendelethez</w:t>
      </w:r>
    </w:p>
    <w:p w:rsidR="00BD19D4" w:rsidRDefault="00BD19D4"/>
    <w:p w:rsidR="00BD19D4" w:rsidRDefault="00BD19D4" w:rsidP="00F20C46">
      <w:r>
        <w:t>I. Temetési helyek megváltási díjai:</w:t>
      </w:r>
      <w:r>
        <w:tab/>
      </w:r>
      <w:r>
        <w:tab/>
      </w:r>
      <w:r>
        <w:tab/>
      </w:r>
      <w:r>
        <w:tab/>
      </w:r>
    </w:p>
    <w:p w:rsidR="00BD19D4" w:rsidRDefault="00BD19D4"/>
    <w:p w:rsidR="00F20C46" w:rsidRDefault="00F20C46">
      <w:r>
        <w:t>l. Nem bekecsi lakos elhunyt esetén:</w:t>
      </w:r>
    </w:p>
    <w:p w:rsidR="00BD19D4" w:rsidRDefault="00BD19D4">
      <w:r>
        <w:t>1.</w:t>
      </w:r>
      <w:proofErr w:type="gramStart"/>
      <w:r w:rsidR="00F20C46">
        <w:t xml:space="preserve">1 </w:t>
      </w:r>
      <w:r>
        <w:t xml:space="preserve"> Sírbolt</w:t>
      </w:r>
      <w:proofErr w:type="gramEnd"/>
      <w:r>
        <w:t xml:space="preserve"> 60 évre</w:t>
      </w:r>
      <w:r>
        <w:tab/>
      </w:r>
      <w:r>
        <w:tab/>
      </w:r>
      <w:r w:rsidR="00F20C46">
        <w:t xml:space="preserve">      104.000,-Ft</w:t>
      </w:r>
      <w:r w:rsidR="00F20C46">
        <w:tab/>
      </w:r>
      <w:r w:rsidR="00F20C46">
        <w:tab/>
      </w:r>
      <w:r w:rsidR="00F20C46">
        <w:tab/>
      </w:r>
      <w:r w:rsidR="00F20C46">
        <w:tab/>
      </w:r>
    </w:p>
    <w:p w:rsidR="00BD19D4" w:rsidRDefault="00F20C46">
      <w:r>
        <w:t>1.</w:t>
      </w:r>
      <w:r w:rsidR="00BD19D4">
        <w:t>2. Sírbolt 25 évre</w:t>
      </w:r>
      <w:r w:rsidR="00BD19D4">
        <w:tab/>
      </w:r>
      <w:r w:rsidR="00BD19D4">
        <w:tab/>
        <w:t xml:space="preserve">  </w:t>
      </w:r>
      <w:r>
        <w:t xml:space="preserve">      55.000,-Ft</w:t>
      </w:r>
      <w:r>
        <w:tab/>
      </w:r>
      <w:r>
        <w:tab/>
      </w:r>
      <w:r>
        <w:tab/>
      </w:r>
      <w:r>
        <w:tab/>
        <w:t xml:space="preserve">  </w:t>
      </w:r>
    </w:p>
    <w:p w:rsidR="00BD19D4" w:rsidRDefault="00F20C46">
      <w:r>
        <w:t>1.3. Urnafülke 25 évre</w:t>
      </w:r>
      <w:r>
        <w:tab/>
        <w:t xml:space="preserve">        40.000,-Ft</w:t>
      </w:r>
      <w:r>
        <w:tab/>
      </w:r>
      <w:r>
        <w:tab/>
      </w:r>
      <w:r>
        <w:tab/>
      </w:r>
      <w:r>
        <w:tab/>
      </w:r>
    </w:p>
    <w:p w:rsidR="00BD19D4" w:rsidRDefault="00F20C46">
      <w:r>
        <w:t>1.</w:t>
      </w:r>
      <w:r w:rsidR="00BD19D4">
        <w:t>4. Urnasirhely 25 évre</w:t>
      </w:r>
      <w:r w:rsidR="00BD19D4">
        <w:tab/>
        <w:t xml:space="preserve">  </w:t>
      </w:r>
      <w:r>
        <w:t xml:space="preserve">      40.000,-Ft</w:t>
      </w:r>
      <w:r>
        <w:tab/>
      </w:r>
      <w:r>
        <w:tab/>
      </w:r>
      <w:r>
        <w:tab/>
      </w:r>
      <w:r>
        <w:tab/>
      </w:r>
    </w:p>
    <w:p w:rsidR="00BD19D4" w:rsidRDefault="00BD19D4"/>
    <w:p w:rsidR="00F20C46" w:rsidRDefault="00F20C46" w:rsidP="00F20C46">
      <w:r>
        <w:t xml:space="preserve">2. Bekecsi lakos elhunyt esetén a </w:t>
      </w:r>
      <w:r w:rsidRPr="00F20C46">
        <w:t xml:space="preserve">kedvezményes </w:t>
      </w:r>
      <w:r>
        <w:t xml:space="preserve">megváltási </w:t>
      </w:r>
      <w:r w:rsidRPr="00F20C46">
        <w:t>díjak:</w:t>
      </w:r>
    </w:p>
    <w:p w:rsidR="00F20C46" w:rsidRDefault="00F20C46" w:rsidP="00F20C46"/>
    <w:p w:rsidR="00F20C46" w:rsidRPr="00F20C46" w:rsidRDefault="00F20C46" w:rsidP="00F20C46">
      <w:r>
        <w:t>2</w:t>
      </w:r>
      <w:r w:rsidRPr="00F20C46">
        <w:t>.</w:t>
      </w:r>
      <w:proofErr w:type="gramStart"/>
      <w:r w:rsidRPr="00F20C46">
        <w:t>1  Sírbolt</w:t>
      </w:r>
      <w:proofErr w:type="gramEnd"/>
      <w:r w:rsidRPr="00F20C46">
        <w:t xml:space="preserve"> 60 évre</w:t>
      </w:r>
      <w:r w:rsidRPr="00F20C46">
        <w:tab/>
      </w:r>
      <w:r w:rsidRPr="00F20C46">
        <w:tab/>
        <w:t xml:space="preserve">      </w:t>
      </w:r>
      <w:r>
        <w:t xml:space="preserve">   </w:t>
      </w:r>
      <w:r w:rsidRPr="00F20C46">
        <w:t>25.000,-Ft</w:t>
      </w:r>
    </w:p>
    <w:p w:rsidR="00F20C46" w:rsidRPr="00F20C46" w:rsidRDefault="00F20C46" w:rsidP="00F20C46">
      <w:r>
        <w:t>2</w:t>
      </w:r>
      <w:r w:rsidRPr="00F20C46">
        <w:t>.2. Sírbolt 25 évre</w:t>
      </w:r>
      <w:r w:rsidRPr="00F20C46">
        <w:tab/>
      </w:r>
      <w:r w:rsidRPr="00F20C46">
        <w:tab/>
        <w:t xml:space="preserve">        </w:t>
      </w:r>
      <w:r>
        <w:t xml:space="preserve">   </w:t>
      </w:r>
      <w:r w:rsidRPr="00F20C46">
        <w:t>6.000,-Ft</w:t>
      </w:r>
    </w:p>
    <w:p w:rsidR="00F20C46" w:rsidRPr="00F20C46" w:rsidRDefault="00F20C46" w:rsidP="00F20C46">
      <w:r>
        <w:t>2</w:t>
      </w:r>
      <w:r w:rsidRPr="00F20C46">
        <w:t>.</w:t>
      </w:r>
      <w:r>
        <w:t>3. Urnafülke 25 évre</w:t>
      </w:r>
      <w:r>
        <w:tab/>
        <w:t xml:space="preserve">         </w:t>
      </w:r>
      <w:r w:rsidRPr="00F20C46">
        <w:t>30.000,-Ft</w:t>
      </w:r>
    </w:p>
    <w:p w:rsidR="00F20C46" w:rsidRPr="00F20C46" w:rsidRDefault="00F20C46" w:rsidP="00F20C46">
      <w:r>
        <w:t>2</w:t>
      </w:r>
      <w:r w:rsidRPr="00F20C46">
        <w:t>.4. Urnasirhely 25 évre</w:t>
      </w:r>
      <w:r w:rsidRPr="00F20C46">
        <w:tab/>
        <w:t xml:space="preserve">        </w:t>
      </w:r>
      <w:r>
        <w:t xml:space="preserve"> </w:t>
      </w:r>
      <w:r w:rsidRPr="00F20C46">
        <w:t>30.000,-Ft</w:t>
      </w:r>
    </w:p>
    <w:p w:rsidR="00F20C46" w:rsidRDefault="00F20C46" w:rsidP="00F20C46"/>
    <w:p w:rsidR="00F20C46" w:rsidRPr="00F20C46" w:rsidRDefault="00F20C46" w:rsidP="00F20C46"/>
    <w:p w:rsidR="00BD19D4" w:rsidRDefault="00BD19D4">
      <w:r>
        <w:t>II. Kegyeleti közszolgáltatási díjak:</w:t>
      </w:r>
    </w:p>
    <w:p w:rsidR="00BD19D4" w:rsidRDefault="00BD19D4"/>
    <w:p w:rsidR="00BD19D4" w:rsidRDefault="00BD19D4">
      <w:r>
        <w:t>1. Ravatalozó használati díj</w:t>
      </w:r>
    </w:p>
    <w:p w:rsidR="00BD19D4" w:rsidRDefault="00BD19D4">
      <w:r>
        <w:t xml:space="preserve"> </w:t>
      </w:r>
      <w:r w:rsidR="00F20C46">
        <w:t xml:space="preserve">   1.1 koporsós ravatalozással        </w:t>
      </w:r>
      <w:r>
        <w:t>14.000,-Ft</w:t>
      </w:r>
      <w:r w:rsidR="000E6B4D">
        <w:tab/>
      </w:r>
      <w:r w:rsidR="000E6B4D">
        <w:tab/>
        <w:t xml:space="preserve"> </w:t>
      </w:r>
      <w:r w:rsidR="00F20C46">
        <w:tab/>
      </w:r>
      <w:r w:rsidR="00F20C46">
        <w:tab/>
      </w:r>
      <w:r w:rsidR="000E6B4D">
        <w:t xml:space="preserve"> 5.000,-Ft</w:t>
      </w:r>
    </w:p>
    <w:p w:rsidR="00BD19D4" w:rsidRDefault="00BD19D4">
      <w:r>
        <w:t xml:space="preserve"> </w:t>
      </w:r>
      <w:r w:rsidR="00F20C46">
        <w:t xml:space="preserve">   1.2 urnás ravatalozással</w:t>
      </w:r>
      <w:r w:rsidR="00F20C46">
        <w:tab/>
        <w:t xml:space="preserve">           </w:t>
      </w:r>
      <w:r>
        <w:t>7.000,-Ft</w:t>
      </w:r>
      <w:r w:rsidR="000E6B4D">
        <w:tab/>
      </w:r>
      <w:proofErr w:type="gramStart"/>
      <w:r w:rsidR="000E6B4D">
        <w:tab/>
        <w:t xml:space="preserve">  </w:t>
      </w:r>
      <w:r w:rsidR="00F20C46">
        <w:tab/>
      </w:r>
      <w:proofErr w:type="gramEnd"/>
      <w:r w:rsidR="00F20C46">
        <w:tab/>
        <w:t xml:space="preserve"> </w:t>
      </w:r>
      <w:r w:rsidR="000E6B4D">
        <w:t>2.000,-Ft</w:t>
      </w:r>
    </w:p>
    <w:p w:rsidR="00BD19D4" w:rsidRDefault="00BD19D4"/>
    <w:p w:rsidR="00BD19D4" w:rsidRDefault="00BD19D4"/>
    <w:p w:rsidR="000E6B4D" w:rsidRDefault="000E6B4D">
      <w:r>
        <w:t>II</w:t>
      </w:r>
      <w:r w:rsidR="00F20C46">
        <w:t>I</w:t>
      </w:r>
      <w:r>
        <w:t>. A temetőben vállalkozás szerűen munkát végzők által fizetendő temető fenntartási hozzájárulás díja:</w:t>
      </w:r>
    </w:p>
    <w:p w:rsidR="000E6B4D" w:rsidRDefault="000E6B4D"/>
    <w:p w:rsidR="000E6B4D" w:rsidRDefault="00F20C46">
      <w:r>
        <w:t xml:space="preserve">1. </w:t>
      </w:r>
      <w:r w:rsidR="000E6B4D">
        <w:t>3000 Ft/alkalom</w:t>
      </w:r>
      <w:bookmarkEnd w:id="0"/>
    </w:p>
    <w:sectPr w:rsidR="000E6B4D" w:rsidSect="0007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D3"/>
    <w:rsid w:val="00045771"/>
    <w:rsid w:val="00074EF8"/>
    <w:rsid w:val="000D02DF"/>
    <w:rsid w:val="000E6B4D"/>
    <w:rsid w:val="00135F16"/>
    <w:rsid w:val="001422EA"/>
    <w:rsid w:val="001436F2"/>
    <w:rsid w:val="001871A5"/>
    <w:rsid w:val="001E2CFB"/>
    <w:rsid w:val="001F6EFA"/>
    <w:rsid w:val="00265D83"/>
    <w:rsid w:val="00266028"/>
    <w:rsid w:val="002837D7"/>
    <w:rsid w:val="00295101"/>
    <w:rsid w:val="00323319"/>
    <w:rsid w:val="003B5C6E"/>
    <w:rsid w:val="0046394D"/>
    <w:rsid w:val="004C1ED3"/>
    <w:rsid w:val="0051319A"/>
    <w:rsid w:val="00524975"/>
    <w:rsid w:val="00555670"/>
    <w:rsid w:val="0060292A"/>
    <w:rsid w:val="006819B6"/>
    <w:rsid w:val="00712F6A"/>
    <w:rsid w:val="00777916"/>
    <w:rsid w:val="007971CF"/>
    <w:rsid w:val="0080705D"/>
    <w:rsid w:val="00A50B29"/>
    <w:rsid w:val="00AD7ABA"/>
    <w:rsid w:val="00B154A2"/>
    <w:rsid w:val="00B46A80"/>
    <w:rsid w:val="00B83403"/>
    <w:rsid w:val="00B8402B"/>
    <w:rsid w:val="00B924F9"/>
    <w:rsid w:val="00BD19D4"/>
    <w:rsid w:val="00C14881"/>
    <w:rsid w:val="00C87663"/>
    <w:rsid w:val="00CC3374"/>
    <w:rsid w:val="00D34AB4"/>
    <w:rsid w:val="00E609B7"/>
    <w:rsid w:val="00E76A3F"/>
    <w:rsid w:val="00EF592E"/>
    <w:rsid w:val="00F0788A"/>
    <w:rsid w:val="00F07B20"/>
    <w:rsid w:val="00F20C46"/>
    <w:rsid w:val="00F304A1"/>
    <w:rsid w:val="00F4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E229"/>
  <w15:docId w15:val="{3F2D392B-8284-44D7-9D81-54BD7FFB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C1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C1ED3"/>
    <w:pPr>
      <w:keepNext/>
      <w:tabs>
        <w:tab w:val="left" w:pos="2372"/>
      </w:tabs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C1ED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E6B4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6B4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1928</Words>
  <Characters>13306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Varadi Anett</dc:creator>
  <cp:keywords/>
  <dc:description/>
  <cp:lastModifiedBy>bartacsilla</cp:lastModifiedBy>
  <cp:revision>2</cp:revision>
  <cp:lastPrinted>2017-10-16T13:04:00Z</cp:lastPrinted>
  <dcterms:created xsi:type="dcterms:W3CDTF">2017-10-17T12:02:00Z</dcterms:created>
  <dcterms:modified xsi:type="dcterms:W3CDTF">2017-10-17T12:02:00Z</dcterms:modified>
</cp:coreProperties>
</file>