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437" w:rsidRDefault="008E7437" w:rsidP="008E7437">
      <w:pPr>
        <w:pStyle w:val="Alaprtelmezett"/>
        <w:jc w:val="center"/>
      </w:pPr>
      <w:r>
        <w:rPr>
          <w:b/>
          <w:bCs/>
        </w:rPr>
        <w:t xml:space="preserve">J e g y z ő k ö n y </w:t>
      </w:r>
      <w:proofErr w:type="spellStart"/>
      <w:r>
        <w:rPr>
          <w:b/>
          <w:bCs/>
        </w:rPr>
        <w:t>vi</w:t>
      </w:r>
      <w:proofErr w:type="spellEnd"/>
      <w:r>
        <w:rPr>
          <w:b/>
          <w:bCs/>
        </w:rPr>
        <w:t xml:space="preserve"> kivonat </w:t>
      </w:r>
    </w:p>
    <w:p w:rsidR="008E7437" w:rsidRDefault="008E7437" w:rsidP="008E7437">
      <w:pPr>
        <w:pStyle w:val="Alaprtelmezett"/>
        <w:jc w:val="center"/>
      </w:pPr>
    </w:p>
    <w:p w:rsidR="008E7437" w:rsidRDefault="008E7437" w:rsidP="008E7437">
      <w:pPr>
        <w:pStyle w:val="Alaprtelmezett"/>
        <w:jc w:val="center"/>
      </w:pPr>
      <w:r>
        <w:t xml:space="preserve">Bekecs Község Önkormányzata Képviselő-testületének </w:t>
      </w:r>
    </w:p>
    <w:p w:rsidR="008E7437" w:rsidRDefault="008E7437" w:rsidP="008E7437">
      <w:pPr>
        <w:pStyle w:val="Alaprtelmezett"/>
        <w:jc w:val="center"/>
      </w:pPr>
    </w:p>
    <w:p w:rsidR="008E7437" w:rsidRDefault="008E7437" w:rsidP="008E7437">
      <w:pPr>
        <w:pStyle w:val="Alaprtelmezett"/>
        <w:jc w:val="center"/>
      </w:pPr>
      <w:r>
        <w:t>2013. szeptember 5-én megtartott ülésének jegyzőkönyvéből</w:t>
      </w:r>
    </w:p>
    <w:p w:rsidR="008E7437" w:rsidRDefault="008E7437" w:rsidP="008E7437">
      <w:pPr>
        <w:pStyle w:val="Alaprtelmezett"/>
        <w:tabs>
          <w:tab w:val="left" w:pos="2851"/>
        </w:tabs>
        <w:jc w:val="center"/>
        <w:rPr>
          <w:b/>
          <w:bCs/>
        </w:rPr>
      </w:pPr>
    </w:p>
    <w:p w:rsidR="008E7437" w:rsidRDefault="008E7437" w:rsidP="008E7437">
      <w:pPr>
        <w:pStyle w:val="Alaprtelmezett"/>
        <w:tabs>
          <w:tab w:val="left" w:pos="2851"/>
        </w:tabs>
        <w:jc w:val="center"/>
        <w:rPr>
          <w:b/>
          <w:bCs/>
        </w:rPr>
      </w:pPr>
    </w:p>
    <w:p w:rsidR="008E7437" w:rsidRDefault="008E7437" w:rsidP="008E7437">
      <w:pPr>
        <w:pStyle w:val="Alaprtelmezett"/>
        <w:tabs>
          <w:tab w:val="left" w:pos="2851"/>
        </w:tabs>
        <w:jc w:val="center"/>
      </w:pPr>
      <w:r>
        <w:rPr>
          <w:b/>
          <w:bCs/>
        </w:rPr>
        <w:t>Bekecs Község Önkormányzata Képviselő-testülete</w:t>
      </w:r>
    </w:p>
    <w:p w:rsidR="008E7437" w:rsidRDefault="008E7437" w:rsidP="008E7437">
      <w:pPr>
        <w:pStyle w:val="Alaprtelmezett"/>
        <w:tabs>
          <w:tab w:val="left" w:pos="2851"/>
        </w:tabs>
        <w:jc w:val="center"/>
      </w:pPr>
    </w:p>
    <w:p w:rsidR="008E7437" w:rsidRDefault="008E7437" w:rsidP="008E7437">
      <w:pPr>
        <w:pStyle w:val="Alaprtelmezett"/>
        <w:tabs>
          <w:tab w:val="left" w:pos="2851"/>
        </w:tabs>
        <w:jc w:val="center"/>
      </w:pPr>
      <w:r>
        <w:rPr>
          <w:b/>
          <w:bCs/>
          <w:u w:val="single"/>
        </w:rPr>
        <w:t>15/2013.(IX.12.) rendelete</w:t>
      </w:r>
    </w:p>
    <w:p w:rsidR="008E7437" w:rsidRDefault="008E7437" w:rsidP="008E7437">
      <w:pPr>
        <w:pStyle w:val="Alaprtelmezett"/>
        <w:tabs>
          <w:tab w:val="left" w:pos="2851"/>
        </w:tabs>
        <w:jc w:val="center"/>
      </w:pPr>
    </w:p>
    <w:p w:rsidR="008E7437" w:rsidRDefault="008E7437" w:rsidP="008E7437">
      <w:pPr>
        <w:pStyle w:val="Alaprtelmezett"/>
        <w:jc w:val="center"/>
      </w:pPr>
      <w:r>
        <w:rPr>
          <w:b/>
        </w:rPr>
        <w:t>A községi önkormányzat közművelődési feladatairól szóló 4/2002. (II.3.) önkormányzati rendeletének módosításáról.</w:t>
      </w:r>
    </w:p>
    <w:p w:rsidR="008E7437" w:rsidRDefault="008E7437" w:rsidP="008E7437">
      <w:pPr>
        <w:pStyle w:val="Alaprtelmezett"/>
      </w:pPr>
    </w:p>
    <w:p w:rsidR="008E7437" w:rsidRDefault="008E7437" w:rsidP="008E7437">
      <w:pPr>
        <w:pStyle w:val="Alaprtelmezett"/>
        <w:tabs>
          <w:tab w:val="left" w:pos="284"/>
        </w:tabs>
        <w:jc w:val="both"/>
      </w:pPr>
      <w:r>
        <w:rPr>
          <w:sz w:val="22"/>
          <w:szCs w:val="22"/>
        </w:rPr>
        <w:t>Bekecs Község Önkormányzatának Képviselő-testülete a muzeális intézményekről, a nyilvános könyvtári ellátásról és a közművelődésről szóló l997. évi CXL. törvény 77. §</w:t>
      </w:r>
      <w:proofErr w:type="spellStart"/>
      <w:r>
        <w:rPr>
          <w:sz w:val="22"/>
          <w:szCs w:val="22"/>
        </w:rPr>
        <w:t>-ában</w:t>
      </w:r>
      <w:proofErr w:type="spellEnd"/>
      <w:r>
        <w:rPr>
          <w:sz w:val="22"/>
          <w:szCs w:val="22"/>
        </w:rPr>
        <w:t xml:space="preserve"> kapott felhatalmazás alapján</w:t>
      </w:r>
      <w:proofErr w:type="gramStart"/>
      <w:r>
        <w:rPr>
          <w:sz w:val="22"/>
          <w:szCs w:val="22"/>
        </w:rPr>
        <w:t>,  Magyarország</w:t>
      </w:r>
      <w:proofErr w:type="gramEnd"/>
      <w:r>
        <w:rPr>
          <w:sz w:val="22"/>
          <w:szCs w:val="22"/>
        </w:rPr>
        <w:t xml:space="preserve">  helyi önkormányzatairól szóló 2011. évi CLXXXIX. törvény 13. § (1), 73. § (2) 76. § (1) bekezdésben meghatározott feladatkörében </w:t>
      </w:r>
      <w:proofErr w:type="gramStart"/>
      <w:r>
        <w:rPr>
          <w:sz w:val="22"/>
          <w:szCs w:val="22"/>
        </w:rPr>
        <w:t>eljárva  a</w:t>
      </w:r>
      <w:proofErr w:type="gramEnd"/>
      <w:r>
        <w:rPr>
          <w:sz w:val="22"/>
          <w:szCs w:val="22"/>
        </w:rPr>
        <w:t xml:space="preserve"> következőket rendeli el:</w:t>
      </w:r>
    </w:p>
    <w:p w:rsidR="008E7437" w:rsidRDefault="008E7437" w:rsidP="008E7437">
      <w:pPr>
        <w:pStyle w:val="Alaprtelmezett"/>
      </w:pPr>
    </w:p>
    <w:p w:rsidR="008E7437" w:rsidRDefault="008E7437" w:rsidP="008E7437">
      <w:pPr>
        <w:pStyle w:val="Alaprtelmezett"/>
      </w:pPr>
      <w:r>
        <w:t xml:space="preserve">1. § A községi önkormányzat közművelődési feladatairól szóló 4/2002. (II.3.) önkormányzati rendelet (a továbbiakban: </w:t>
      </w:r>
      <w:proofErr w:type="spellStart"/>
      <w:r>
        <w:t>Ör</w:t>
      </w:r>
      <w:proofErr w:type="spellEnd"/>
      <w:r>
        <w:t>.)  4 . §</w:t>
      </w:r>
      <w:proofErr w:type="spellStart"/>
      <w:r>
        <w:t>-</w:t>
      </w:r>
      <w:proofErr w:type="gramStart"/>
      <w:r>
        <w:t>a</w:t>
      </w:r>
      <w:proofErr w:type="spellEnd"/>
      <w:proofErr w:type="gramEnd"/>
      <w:r>
        <w:t xml:space="preserve"> az alábbi (8) bekezdéssel egészül ki:</w:t>
      </w:r>
    </w:p>
    <w:p w:rsidR="008E7437" w:rsidRDefault="008E7437" w:rsidP="008E7437">
      <w:pPr>
        <w:pStyle w:val="Alaprtelmezett"/>
      </w:pPr>
    </w:p>
    <w:p w:rsidR="008E7437" w:rsidRDefault="008E7437" w:rsidP="008E7437">
      <w:pPr>
        <w:pStyle w:val="Alaprtelmezett"/>
      </w:pPr>
      <w:r>
        <w:t>„(8) A települési könyvtár közművelődési tevékenységének támogatása.”</w:t>
      </w:r>
    </w:p>
    <w:p w:rsidR="008E7437" w:rsidRDefault="008E7437" w:rsidP="008E7437">
      <w:pPr>
        <w:pStyle w:val="Alaprtelmezett"/>
      </w:pPr>
    </w:p>
    <w:p w:rsidR="008E7437" w:rsidRDefault="008E7437" w:rsidP="008E7437">
      <w:pPr>
        <w:pStyle w:val="Alaprtelmezett"/>
      </w:pPr>
      <w:r>
        <w:t xml:space="preserve">2. § Az </w:t>
      </w:r>
      <w:proofErr w:type="spellStart"/>
      <w:r>
        <w:t>Ör</w:t>
      </w:r>
      <w:proofErr w:type="spellEnd"/>
      <w:r>
        <w:t>. 5. §</w:t>
      </w:r>
      <w:proofErr w:type="spellStart"/>
      <w:r>
        <w:t>-a</w:t>
      </w:r>
      <w:proofErr w:type="spellEnd"/>
      <w:r>
        <w:t xml:space="preserve"> helyébe a következő rendelkezés lép:</w:t>
      </w:r>
    </w:p>
    <w:p w:rsidR="008E7437" w:rsidRDefault="008E7437" w:rsidP="008E7437">
      <w:pPr>
        <w:pStyle w:val="Alaprtelmezett"/>
      </w:pPr>
    </w:p>
    <w:p w:rsidR="008E7437" w:rsidRDefault="008E7437" w:rsidP="008E7437">
      <w:pPr>
        <w:pStyle w:val="Alaprtelmezett"/>
        <w:ind w:left="426" w:hanging="426"/>
        <w:jc w:val="both"/>
      </w:pPr>
      <w:r>
        <w:t xml:space="preserve">„5. § </w:t>
      </w:r>
      <w:r>
        <w:rPr>
          <w:sz w:val="22"/>
          <w:szCs w:val="22"/>
        </w:rPr>
        <w:t xml:space="preserve">(1) Az önkormányzat kötelező közművelődési feladatait elsősorban az általa fenntartott és működtetett, önállóan működő Bekecsi </w:t>
      </w:r>
      <w:r>
        <w:rPr>
          <w:iCs/>
          <w:sz w:val="22"/>
          <w:szCs w:val="22"/>
        </w:rPr>
        <w:t>Általános Művelődési Központ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Művelődési Ház</w:t>
      </w:r>
      <w:r>
        <w:rPr>
          <w:i/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intézményegységgel</w:t>
      </w:r>
      <w:r>
        <w:rPr>
          <w:sz w:val="22"/>
          <w:szCs w:val="22"/>
        </w:rPr>
        <w:t xml:space="preserve"> látja el.</w:t>
      </w:r>
    </w:p>
    <w:p w:rsidR="008E7437" w:rsidRDefault="008E7437" w:rsidP="008E7437">
      <w:pPr>
        <w:pStyle w:val="Alaprtelmezett"/>
        <w:ind w:left="426" w:hanging="426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E7437" w:rsidRDefault="008E7437" w:rsidP="008E7437">
      <w:pPr>
        <w:pStyle w:val="Alaprtelmezett"/>
        <w:ind w:left="426" w:hanging="426"/>
        <w:jc w:val="both"/>
      </w:pPr>
      <w:r>
        <w:rPr>
          <w:sz w:val="22"/>
          <w:szCs w:val="22"/>
        </w:rPr>
        <w:t>(2)  Az önkormányzat által fenntartott közművelődési intézménynek minden év január 31-ig meg kell küldeni az éves munkatervét, amely az előző év értékelését és a tárgyév munkaprogramját tartalmazza. A testület 30 napon belül dönt a munkaterv elfogadásáról. Ha a Képviselő-testület 3o napon belül nem dönt, a beadott munkaterv érvénybe lép.”</w:t>
      </w:r>
    </w:p>
    <w:p w:rsidR="008E7437" w:rsidRDefault="008E7437" w:rsidP="008E7437">
      <w:pPr>
        <w:pStyle w:val="Alaprtelmezett"/>
        <w:ind w:left="426" w:hanging="426"/>
        <w:jc w:val="both"/>
      </w:pPr>
    </w:p>
    <w:p w:rsidR="008E7437" w:rsidRDefault="008E7437" w:rsidP="008E7437">
      <w:pPr>
        <w:pStyle w:val="Alaprtelmezett"/>
        <w:ind w:left="426" w:hanging="426"/>
        <w:jc w:val="both"/>
      </w:pPr>
    </w:p>
    <w:p w:rsidR="008E7437" w:rsidRDefault="008E7437" w:rsidP="008E7437">
      <w:pPr>
        <w:pStyle w:val="Alaprtelmezett"/>
      </w:pPr>
      <w:r>
        <w:rPr>
          <w:b/>
        </w:rPr>
        <w:t>3. §</w:t>
      </w:r>
      <w:r>
        <w:t xml:space="preserve"> (1) Ez a rendelet kihirdetését követő napon lép hatályba és az azt követő napon hatályát</w:t>
      </w:r>
    </w:p>
    <w:p w:rsidR="008E7437" w:rsidRDefault="008E7437" w:rsidP="008E7437">
      <w:pPr>
        <w:pStyle w:val="Alaprtelmezett"/>
      </w:pPr>
      <w:r>
        <w:t xml:space="preserve">        </w:t>
      </w:r>
      <w:proofErr w:type="gramStart"/>
      <w:r>
        <w:t>veszti</w:t>
      </w:r>
      <w:proofErr w:type="gramEnd"/>
      <w:r>
        <w:t>.</w:t>
      </w:r>
    </w:p>
    <w:p w:rsidR="008E7437" w:rsidRDefault="008E7437" w:rsidP="008E7437">
      <w:pPr>
        <w:pStyle w:val="Alaprtelmezett"/>
        <w:ind w:left="709" w:hanging="425"/>
        <w:jc w:val="both"/>
      </w:pPr>
    </w:p>
    <w:p w:rsidR="008E7437" w:rsidRDefault="008E7437" w:rsidP="008E7437">
      <w:pPr>
        <w:pStyle w:val="Alaprtelmezett"/>
        <w:numPr>
          <w:ilvl w:val="0"/>
          <w:numId w:val="1"/>
        </w:numPr>
        <w:tabs>
          <w:tab w:val="left" w:pos="1418"/>
          <w:tab w:val="left" w:pos="2127"/>
          <w:tab w:val="left" w:pos="4269"/>
        </w:tabs>
        <w:ind w:left="709" w:hanging="425"/>
        <w:jc w:val="both"/>
      </w:pPr>
      <w:r>
        <w:rPr>
          <w:sz w:val="22"/>
          <w:szCs w:val="22"/>
        </w:rPr>
        <w:t xml:space="preserve">Hatályát veszti az </w:t>
      </w:r>
      <w:proofErr w:type="spellStart"/>
      <w:r>
        <w:rPr>
          <w:sz w:val="22"/>
          <w:szCs w:val="22"/>
        </w:rPr>
        <w:t>Ör</w:t>
      </w:r>
      <w:proofErr w:type="spellEnd"/>
      <w:r>
        <w:rPr>
          <w:sz w:val="22"/>
          <w:szCs w:val="22"/>
        </w:rPr>
        <w:t>. 2. §</w:t>
      </w:r>
      <w:proofErr w:type="spellStart"/>
      <w:r>
        <w:rPr>
          <w:sz w:val="22"/>
          <w:szCs w:val="22"/>
        </w:rPr>
        <w:t>-</w:t>
      </w:r>
      <w:proofErr w:type="gram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.</w:t>
      </w:r>
      <w:proofErr w:type="gramEnd"/>
    </w:p>
    <w:p w:rsidR="008E7437" w:rsidRDefault="008E7437" w:rsidP="008E7437">
      <w:pPr>
        <w:pStyle w:val="Alaprtelmezett"/>
        <w:tabs>
          <w:tab w:val="left" w:pos="1418"/>
          <w:tab w:val="left" w:pos="2127"/>
          <w:tab w:val="left" w:pos="4269"/>
        </w:tabs>
        <w:ind w:left="709" w:hanging="425"/>
        <w:jc w:val="both"/>
      </w:pPr>
    </w:p>
    <w:p w:rsidR="008E7437" w:rsidRDefault="008E7437" w:rsidP="008E7437">
      <w:pPr>
        <w:pStyle w:val="Alaprtelmezett"/>
        <w:ind w:left="709" w:hanging="425"/>
        <w:jc w:val="both"/>
      </w:pPr>
      <w:r>
        <w:rPr>
          <w:sz w:val="22"/>
          <w:szCs w:val="22"/>
        </w:rPr>
        <w:t>Bekecs, 2013. szeptember 5.</w:t>
      </w:r>
    </w:p>
    <w:p w:rsidR="008E7437" w:rsidRDefault="008E7437" w:rsidP="008E7437">
      <w:pPr>
        <w:pStyle w:val="Alaprtelmezett"/>
        <w:ind w:left="709" w:hanging="425"/>
        <w:jc w:val="both"/>
      </w:pPr>
    </w:p>
    <w:p w:rsidR="008E7437" w:rsidRDefault="008E7437" w:rsidP="008E7437">
      <w:pPr>
        <w:pStyle w:val="Alaprtelmezett"/>
        <w:ind w:left="709" w:hanging="425"/>
        <w:jc w:val="both"/>
      </w:pPr>
    </w:p>
    <w:p w:rsidR="008E7437" w:rsidRDefault="008E7437" w:rsidP="008E7437">
      <w:pPr>
        <w:pStyle w:val="Alaprtelmezett"/>
        <w:ind w:left="709" w:hanging="425"/>
        <w:jc w:val="both"/>
      </w:pPr>
      <w:r>
        <w:rPr>
          <w:sz w:val="22"/>
          <w:szCs w:val="22"/>
        </w:rPr>
        <w:t xml:space="preserve">Béki </w:t>
      </w:r>
      <w:proofErr w:type="gramStart"/>
      <w:r>
        <w:rPr>
          <w:sz w:val="22"/>
          <w:szCs w:val="22"/>
        </w:rPr>
        <w:t xml:space="preserve">József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Bodnár</w:t>
      </w:r>
      <w:proofErr w:type="gramEnd"/>
      <w:r>
        <w:rPr>
          <w:sz w:val="22"/>
          <w:szCs w:val="22"/>
        </w:rPr>
        <w:t xml:space="preserve"> Jánosné</w:t>
      </w:r>
    </w:p>
    <w:p w:rsidR="008E7437" w:rsidRDefault="008E7437" w:rsidP="008E7437">
      <w:pPr>
        <w:pStyle w:val="Alaprtelmezett"/>
        <w:tabs>
          <w:tab w:val="left" w:pos="1418"/>
          <w:tab w:val="left" w:pos="2127"/>
          <w:tab w:val="left" w:pos="4269"/>
        </w:tabs>
        <w:ind w:left="709" w:hanging="425"/>
        <w:jc w:val="both"/>
      </w:pPr>
      <w:proofErr w:type="gramStart"/>
      <w:r>
        <w:rPr>
          <w:sz w:val="22"/>
          <w:szCs w:val="22"/>
        </w:rPr>
        <w:t>polgármester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jegyző</w:t>
      </w:r>
      <w:r>
        <w:rPr>
          <w:sz w:val="22"/>
          <w:szCs w:val="22"/>
        </w:rPr>
        <w:tab/>
      </w:r>
    </w:p>
    <w:p w:rsidR="008E7437" w:rsidRDefault="008E7437" w:rsidP="008E7437">
      <w:pPr>
        <w:pStyle w:val="Alaprtelmezett"/>
        <w:tabs>
          <w:tab w:val="left" w:pos="1418"/>
          <w:tab w:val="left" w:pos="2127"/>
          <w:tab w:val="left" w:pos="4269"/>
        </w:tabs>
        <w:ind w:left="709" w:hanging="425"/>
        <w:jc w:val="both"/>
      </w:pPr>
    </w:p>
    <w:p w:rsidR="008E7437" w:rsidRDefault="008E7437" w:rsidP="008E7437">
      <w:pPr>
        <w:pStyle w:val="Alaprtelmezett"/>
        <w:tabs>
          <w:tab w:val="left" w:pos="1418"/>
          <w:tab w:val="left" w:pos="2127"/>
          <w:tab w:val="left" w:pos="4269"/>
        </w:tabs>
        <w:ind w:left="709" w:hanging="425"/>
        <w:jc w:val="both"/>
      </w:pPr>
    </w:p>
    <w:p w:rsidR="008E7437" w:rsidRDefault="008E7437" w:rsidP="008E7437">
      <w:pPr>
        <w:pStyle w:val="Alaprtelmezett"/>
        <w:tabs>
          <w:tab w:val="left" w:pos="1418"/>
          <w:tab w:val="left" w:pos="2127"/>
          <w:tab w:val="left" w:pos="4269"/>
        </w:tabs>
        <w:ind w:left="709" w:hanging="425"/>
        <w:jc w:val="both"/>
      </w:pPr>
    </w:p>
    <w:p w:rsidR="008E7437" w:rsidRDefault="008E7437" w:rsidP="008E7437">
      <w:pPr>
        <w:pStyle w:val="Alaprtelmezett"/>
        <w:tabs>
          <w:tab w:val="left" w:pos="1418"/>
          <w:tab w:val="left" w:pos="2127"/>
          <w:tab w:val="left" w:pos="4269"/>
        </w:tabs>
        <w:ind w:left="709" w:hanging="425"/>
        <w:jc w:val="both"/>
      </w:pPr>
      <w:r>
        <w:rPr>
          <w:sz w:val="22"/>
          <w:szCs w:val="22"/>
        </w:rPr>
        <w:t>A rendelet kihirdetésének napja: 2013. szeptember 12.                                    Bodnár Jánosné</w:t>
      </w:r>
    </w:p>
    <w:p w:rsidR="008E7437" w:rsidRDefault="008E7437" w:rsidP="008E7437">
      <w:pPr>
        <w:pStyle w:val="Alaprtelmezett"/>
        <w:tabs>
          <w:tab w:val="left" w:pos="1418"/>
          <w:tab w:val="left" w:pos="2127"/>
          <w:tab w:val="left" w:pos="4269"/>
        </w:tabs>
        <w:ind w:left="709" w:hanging="425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proofErr w:type="gramStart"/>
      <w:r>
        <w:rPr>
          <w:sz w:val="22"/>
          <w:szCs w:val="22"/>
        </w:rPr>
        <w:t>jegyző</w:t>
      </w:r>
      <w:proofErr w:type="gramEnd"/>
      <w:r>
        <w:rPr>
          <w:sz w:val="22"/>
          <w:szCs w:val="22"/>
        </w:rPr>
        <w:t xml:space="preserve"> </w:t>
      </w:r>
    </w:p>
    <w:p w:rsidR="008E7437" w:rsidRDefault="008E7437" w:rsidP="008E7437">
      <w:pPr>
        <w:pStyle w:val="Alaprtelmezett"/>
        <w:tabs>
          <w:tab w:val="left" w:pos="1418"/>
          <w:tab w:val="left" w:pos="2127"/>
          <w:tab w:val="left" w:pos="4269"/>
        </w:tabs>
        <w:ind w:left="709" w:hanging="425"/>
        <w:jc w:val="both"/>
      </w:pPr>
    </w:p>
    <w:p w:rsidR="008E7437" w:rsidRDefault="008E7437" w:rsidP="008E7437">
      <w:pPr>
        <w:pStyle w:val="Alaprtelmezett"/>
        <w:tabs>
          <w:tab w:val="left" w:pos="1418"/>
          <w:tab w:val="left" w:pos="2127"/>
          <w:tab w:val="left" w:pos="4269"/>
        </w:tabs>
        <w:ind w:left="709" w:hanging="425"/>
        <w:jc w:val="both"/>
      </w:pPr>
    </w:p>
    <w:p w:rsidR="008E7437" w:rsidRDefault="008E7437" w:rsidP="008E7437">
      <w:pPr>
        <w:pStyle w:val="Alaprtelmezett"/>
        <w:tabs>
          <w:tab w:val="left" w:pos="1418"/>
          <w:tab w:val="left" w:pos="2127"/>
          <w:tab w:val="left" w:pos="4269"/>
        </w:tabs>
        <w:ind w:left="709" w:hanging="425"/>
        <w:jc w:val="both"/>
      </w:pPr>
    </w:p>
    <w:p w:rsidR="00074EF8" w:rsidRDefault="00074EF8"/>
    <w:sectPr w:rsidR="00074EF8" w:rsidSect="00074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252FE"/>
    <w:multiLevelType w:val="multilevel"/>
    <w:tmpl w:val="8A648F92"/>
    <w:lvl w:ilvl="0">
      <w:start w:val="2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7437"/>
    <w:rsid w:val="00074EF8"/>
    <w:rsid w:val="006A788D"/>
    <w:rsid w:val="008E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4E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rsid w:val="008E7437"/>
    <w:pPr>
      <w:widowControl w:val="0"/>
      <w:tabs>
        <w:tab w:val="left" w:pos="709"/>
      </w:tabs>
      <w:suppressAutoHyphens/>
      <w:spacing w:after="0" w:line="240" w:lineRule="auto"/>
    </w:pPr>
    <w:rPr>
      <w:rFonts w:ascii="Times New Roman" w:eastAsia="DejaVu Sans" w:hAnsi="Times New Roman" w:cs="DejaVu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Varadi Anett</dc:creator>
  <cp:keywords/>
  <dc:description/>
  <cp:lastModifiedBy>Varadi Anett</cp:lastModifiedBy>
  <cp:revision>2</cp:revision>
  <dcterms:created xsi:type="dcterms:W3CDTF">2014-07-30T08:03:00Z</dcterms:created>
  <dcterms:modified xsi:type="dcterms:W3CDTF">2014-07-30T08:12:00Z</dcterms:modified>
</cp:coreProperties>
</file>