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5D7C" w14:textId="77777777" w:rsidR="000C320F" w:rsidRDefault="0015230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Bekecs Község Önkormányzata Képviselő-testületének 12/2024. (XI. 29.) önkormányzati rendelete</w:t>
      </w:r>
    </w:p>
    <w:p w14:paraId="68CF3C9B" w14:textId="77777777" w:rsidR="000C320F" w:rsidRDefault="0015230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Képviselő-testület Szervezeti és Működési Szabályzatáról</w:t>
      </w:r>
    </w:p>
    <w:p w14:paraId="7154E8FD" w14:textId="77777777" w:rsidR="000C320F" w:rsidRDefault="00152304">
      <w:pPr>
        <w:pStyle w:val="Szvegtrzs"/>
        <w:spacing w:before="220" w:after="0" w:line="240" w:lineRule="auto"/>
        <w:jc w:val="both"/>
      </w:pPr>
      <w:r>
        <w:t>Bekecs Község Önkormányzatának Képviselő-testülete az Alaptörvény 32. cikk (2) bekezdésében meghatározott eredeti jogalkotói hatáskörében, az Alaptörvény 32. cikk (1) bekezdés d) pontjában és a Magyarország helyi önkormányzatairól szóló 2011. évi CLXXXIX. törvény 53. § (1) bekezdésében meghatározott feladatkörében eljárva a következőket rendeli el:</w:t>
      </w:r>
    </w:p>
    <w:p w14:paraId="617B1437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Az önkormányzat jelképei</w:t>
      </w:r>
    </w:p>
    <w:p w14:paraId="49C367CF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8724444" w14:textId="77777777" w:rsidR="000C320F" w:rsidRDefault="00152304">
      <w:pPr>
        <w:pStyle w:val="Szvegtrzs"/>
        <w:spacing w:after="0" w:line="240" w:lineRule="auto"/>
        <w:jc w:val="both"/>
      </w:pPr>
      <w:r>
        <w:t>Az önkormányzat jelképei: a címer, a zászló és a pecsét.</w:t>
      </w:r>
    </w:p>
    <w:p w14:paraId="02B1DD44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C823724" w14:textId="77777777" w:rsidR="000C320F" w:rsidRDefault="00152304">
      <w:pPr>
        <w:pStyle w:val="Szvegtrzs"/>
        <w:spacing w:after="0" w:line="240" w:lineRule="auto"/>
        <w:jc w:val="both"/>
      </w:pPr>
      <w:r>
        <w:t>(1) Bekecs község címere vörös alapú pajzson két egymással szemben álló, viaskodó, mancsukban szablyát tartó szárnyas oroszlánok fölött sárga színű korona lebeg.</w:t>
      </w:r>
    </w:p>
    <w:p w14:paraId="2A8A5E30" w14:textId="77777777" w:rsidR="000C320F" w:rsidRDefault="00152304">
      <w:pPr>
        <w:pStyle w:val="Szvegtrzs"/>
        <w:spacing w:before="240" w:after="0" w:line="240" w:lineRule="auto"/>
        <w:jc w:val="both"/>
      </w:pPr>
      <w:r>
        <w:t>(2) Bekecs község zászlaja óarany színű mezőben a község címere elhelyezve, alatta Bekecs község neve.</w:t>
      </w:r>
    </w:p>
    <w:p w14:paraId="194C1674" w14:textId="77777777" w:rsidR="000C320F" w:rsidRDefault="00152304">
      <w:pPr>
        <w:pStyle w:val="Szvegtrzs"/>
        <w:spacing w:before="240" w:after="0" w:line="240" w:lineRule="auto"/>
        <w:jc w:val="both"/>
      </w:pPr>
      <w:r>
        <w:t>(3) Bekecs község pecsétje kör alakú, középen Magyarország címere, körülötte BEKECS *Bekecs Község Önkormányzata* felírat.</w:t>
      </w:r>
    </w:p>
    <w:p w14:paraId="170630C4" w14:textId="77777777" w:rsidR="000C320F" w:rsidRDefault="00152304">
      <w:pPr>
        <w:pStyle w:val="Szvegtrzs"/>
        <w:spacing w:before="240" w:after="0" w:line="240" w:lineRule="auto"/>
        <w:jc w:val="both"/>
      </w:pPr>
      <w:r>
        <w:t>(4) A jelképek használatára vonatkozó részletes szabályokat külön rendelet állapítja meg.</w:t>
      </w:r>
    </w:p>
    <w:p w14:paraId="638993C3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önkormányzat, a képviselő-testület és szervei elnevezése, székhelye és bélyegzői</w:t>
      </w:r>
    </w:p>
    <w:p w14:paraId="2FF68166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ECEEC91" w14:textId="77777777" w:rsidR="000C320F" w:rsidRDefault="00152304">
      <w:pPr>
        <w:pStyle w:val="Szvegtrzs"/>
        <w:spacing w:after="0" w:line="240" w:lineRule="auto"/>
        <w:jc w:val="both"/>
      </w:pPr>
      <w:r>
        <w:t>(1) Az önkormányzat hivatalos megnevezése: Bekecs Község Önkormányzata (a továbbiakban: Önkormányzat) Székhelye: 3903. Bekecs, Honvéd utca 54.</w:t>
      </w:r>
    </w:p>
    <w:p w14:paraId="0356273C" w14:textId="77777777" w:rsidR="000C320F" w:rsidRDefault="00152304">
      <w:pPr>
        <w:pStyle w:val="Szvegtrzs"/>
        <w:spacing w:before="240" w:after="0" w:line="240" w:lineRule="auto"/>
        <w:jc w:val="both"/>
      </w:pPr>
      <w:r>
        <w:t>(2) Az önkormányzat képviselő-testületének elnevezése: Bekecs Község Önkormányzata Képviselő-testülete (a továbbiakban: Képviselő-testület) Székhelye: 3903. Bekecs, Honvéd utca 54.</w:t>
      </w:r>
    </w:p>
    <w:p w14:paraId="1B2BD0E3" w14:textId="77777777" w:rsidR="000C320F" w:rsidRDefault="00152304">
      <w:pPr>
        <w:pStyle w:val="Szvegtrzs"/>
        <w:spacing w:before="240" w:after="0" w:line="240" w:lineRule="auto"/>
        <w:jc w:val="both"/>
      </w:pPr>
      <w:r>
        <w:t>(3) A Képviselő-testület bizottságai elnevezése:</w:t>
      </w:r>
    </w:p>
    <w:p w14:paraId="7AF94EC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Bekecs Község Önkormányzata Ügyrendi Bizottsága (a továbbiakban: Ügyrendi Bizottság) Székhelye: 3903. Bekecs, Honvéd utca 54.</w:t>
      </w:r>
    </w:p>
    <w:p w14:paraId="494F4E7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Bekecs Község Önkormányzata Pénzügyi Bizottsága (a továbbiakban: Pénzügyi Bizottság) Székhelye: 3903. Bekecs, Honvéd utca 54.</w:t>
      </w:r>
    </w:p>
    <w:p w14:paraId="02819A3A" w14:textId="77777777" w:rsidR="000C320F" w:rsidRDefault="00152304">
      <w:pPr>
        <w:pStyle w:val="Szvegtrzs"/>
        <w:spacing w:before="240" w:after="0" w:line="240" w:lineRule="auto"/>
        <w:jc w:val="both"/>
      </w:pPr>
      <w:r>
        <w:t>(4) A Képviselő-testület hivatalának elnevezése: Bekecsi Közös Önkormányzati Hivatal (továbbiakban: Közös Önkormányzati Hivatal) Székhelye: 3903. Bekecs Honvéd utca 54.</w:t>
      </w:r>
    </w:p>
    <w:p w14:paraId="41064DA1" w14:textId="77777777" w:rsidR="000C320F" w:rsidRDefault="00152304">
      <w:pPr>
        <w:pStyle w:val="Szvegtrzs"/>
        <w:spacing w:before="240" w:after="0" w:line="240" w:lineRule="auto"/>
        <w:jc w:val="both"/>
      </w:pPr>
      <w:r>
        <w:t>(5) A jegyző megnevezése: Bekecs Község Önkormányzata Jegyzője. Székhelye: 3903. Bekecs, Honvéd utca 54.</w:t>
      </w:r>
    </w:p>
    <w:p w14:paraId="29DCF9ED" w14:textId="77777777" w:rsidR="000C320F" w:rsidRDefault="00152304">
      <w:pPr>
        <w:pStyle w:val="Szvegtrzs"/>
        <w:spacing w:before="240" w:after="0" w:line="240" w:lineRule="auto"/>
        <w:jc w:val="both"/>
      </w:pPr>
      <w:r>
        <w:lastRenderedPageBreak/>
        <w:t>(6) Az önkormányzat körbélyegzője középen tartalmazza Magyarország címerét körben az Önkormányzat elnevezését, székhelyét és sorszámát.</w:t>
      </w:r>
    </w:p>
    <w:p w14:paraId="1D6CBAD0" w14:textId="77777777" w:rsidR="000C320F" w:rsidRDefault="00152304">
      <w:pPr>
        <w:pStyle w:val="Szvegtrzs"/>
        <w:spacing w:before="240" w:after="0" w:line="240" w:lineRule="auto"/>
        <w:jc w:val="both"/>
      </w:pPr>
      <w:r>
        <w:t>(7) A Közös Önkormányzati Hivatal körbélyegzője középen tartalmazza Magyarország címerét körben a Közös Önkormányzati Hivatal elnevezését, székhelyét és sorszámát.</w:t>
      </w:r>
    </w:p>
    <w:p w14:paraId="6F477C80" w14:textId="77777777" w:rsidR="000C320F" w:rsidRDefault="00152304">
      <w:pPr>
        <w:pStyle w:val="Szvegtrzs"/>
        <w:spacing w:before="240" w:after="0" w:line="240" w:lineRule="auto"/>
        <w:jc w:val="both"/>
      </w:pPr>
      <w:r>
        <w:t>(8) Az önkormányzat működési területe Bekecs község közigazgatási területe.</w:t>
      </w:r>
    </w:p>
    <w:p w14:paraId="24802A85" w14:textId="77777777" w:rsidR="000C320F" w:rsidRDefault="00152304">
      <w:pPr>
        <w:pStyle w:val="Szvegtrzs"/>
        <w:spacing w:before="240" w:after="0" w:line="240" w:lineRule="auto"/>
        <w:jc w:val="both"/>
      </w:pPr>
      <w:r>
        <w:t>(9) Az önkormányzati képviselők névsorát, az 1. melléklet tartalmazza.</w:t>
      </w:r>
    </w:p>
    <w:p w14:paraId="63EBF912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EBF0FB0" w14:textId="77777777" w:rsidR="000C320F" w:rsidRDefault="00152304">
      <w:pPr>
        <w:pStyle w:val="Szvegtrzs"/>
        <w:spacing w:after="0" w:line="240" w:lineRule="auto"/>
        <w:jc w:val="both"/>
      </w:pPr>
      <w:r>
        <w:t>Az Önkormányzat hivatalos honlapjának címe: www.bekecs.hu</w:t>
      </w:r>
    </w:p>
    <w:p w14:paraId="32C9BF36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00B9403B" w14:textId="77777777" w:rsidR="000C320F" w:rsidRDefault="00152304">
      <w:pPr>
        <w:pStyle w:val="Szvegtrzs"/>
        <w:spacing w:after="0" w:line="240" w:lineRule="auto"/>
        <w:jc w:val="both"/>
      </w:pPr>
      <w:r>
        <w:t>(1) Az Önkormányzat által alapított kitüntetések:</w:t>
      </w:r>
    </w:p>
    <w:p w14:paraId="5DE1C11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PRO URBE Bekecsért</w:t>
      </w:r>
    </w:p>
    <w:p w14:paraId="38B98F4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Bekecs községért</w:t>
      </w:r>
    </w:p>
    <w:p w14:paraId="41B9BE9A" w14:textId="77777777" w:rsidR="000C320F" w:rsidRDefault="00152304">
      <w:pPr>
        <w:pStyle w:val="Szvegtrzs"/>
        <w:spacing w:before="240" w:after="0" w:line="240" w:lineRule="auto"/>
        <w:jc w:val="both"/>
      </w:pPr>
      <w:r>
        <w:t>(2) Az Önkormányzat által alapított elismerések: Bekecs község Díszpolgára</w:t>
      </w:r>
    </w:p>
    <w:p w14:paraId="0DD1FBCE" w14:textId="77777777" w:rsidR="000C320F" w:rsidRDefault="00152304">
      <w:pPr>
        <w:pStyle w:val="Szvegtrzs"/>
        <w:spacing w:before="240" w:after="0" w:line="240" w:lineRule="auto"/>
        <w:jc w:val="both"/>
      </w:pPr>
      <w:r>
        <w:t>(3) Az Önkormányzat által alapított kitüntetések és elismerések adományozásával kapcsolatos szabályokat az Önkormányzat külön rendeletben szabályozza.</w:t>
      </w:r>
    </w:p>
    <w:p w14:paraId="4BB5C9DA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80D9CFE" w14:textId="77777777" w:rsidR="000C320F" w:rsidRDefault="00152304">
      <w:pPr>
        <w:pStyle w:val="Szvegtrzs"/>
        <w:spacing w:after="0" w:line="240" w:lineRule="auto"/>
        <w:jc w:val="both"/>
      </w:pPr>
      <w:r>
        <w:t>Az Önkormányzat testvértelepülései: Románia (Erdély) Torboszló</w:t>
      </w:r>
    </w:p>
    <w:p w14:paraId="5D4C8C38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önkormányzat önként vállalt feladat és hatáskörei</w:t>
      </w:r>
    </w:p>
    <w:p w14:paraId="5CAC3947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561E3913" w14:textId="77777777" w:rsidR="000C320F" w:rsidRDefault="00152304">
      <w:pPr>
        <w:pStyle w:val="Szvegtrzs"/>
        <w:spacing w:after="0" w:line="240" w:lineRule="auto"/>
        <w:jc w:val="both"/>
      </w:pPr>
      <w:r>
        <w:t>Az Önkormányzat által önként vállalt helyi közügyek:</w:t>
      </w:r>
    </w:p>
    <w:p w14:paraId="6080776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Önszerveződő közösségek támogatása</w:t>
      </w:r>
    </w:p>
    <w:p w14:paraId="3B717AA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Testvér települési kapcsolat fenntartása</w:t>
      </w:r>
    </w:p>
    <w:p w14:paraId="0B7BBA3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Helyi újság kiadása</w:t>
      </w:r>
    </w:p>
    <w:p w14:paraId="24A32CB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Elismerő címek, kitüntetések adományozása</w:t>
      </w:r>
    </w:p>
    <w:p w14:paraId="22F646F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Bursa Hungarica Felsőoktatási Ösztöndíj támogatás</w:t>
      </w:r>
    </w:p>
    <w:p w14:paraId="5D0C275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Zempléni Fesztivál támogatása</w:t>
      </w:r>
    </w:p>
    <w:p w14:paraId="364E6A1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Egyházak támogatása</w:t>
      </w:r>
    </w:p>
    <w:p w14:paraId="79487EE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Civil szervezetek támogatása</w:t>
      </w:r>
    </w:p>
    <w:p w14:paraId="6D39EEA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Alapítványok támogatása</w:t>
      </w:r>
    </w:p>
    <w:p w14:paraId="6285BBC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Bekecs község honlapjának üzemeltetése</w:t>
      </w:r>
    </w:p>
    <w:p w14:paraId="3F82DC20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Vagyongazdálkodás</w:t>
      </w:r>
    </w:p>
    <w:p w14:paraId="1A438EFE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2CD1782C" w14:textId="0CC97D09" w:rsidR="000C320F" w:rsidRDefault="00152304">
      <w:pPr>
        <w:pStyle w:val="Szvegtrzs"/>
        <w:spacing w:after="0" w:line="240" w:lineRule="auto"/>
        <w:jc w:val="both"/>
      </w:pPr>
      <w:r>
        <w:t>Az önkormányzat által ellátott feladatok kormányzati funkcióit a rendelet 2. melléklete tartalmazza.</w:t>
      </w:r>
    </w:p>
    <w:p w14:paraId="28CE8B67" w14:textId="77777777" w:rsidR="00025954" w:rsidRDefault="00025954">
      <w:pPr>
        <w:pStyle w:val="Szvegtrzs"/>
        <w:spacing w:after="0" w:line="240" w:lineRule="auto"/>
        <w:jc w:val="both"/>
      </w:pPr>
    </w:p>
    <w:p w14:paraId="7AFBF7EA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Az önkormányzat hatáskörének átruházása</w:t>
      </w:r>
    </w:p>
    <w:p w14:paraId="2F62B43C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78A92EBF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a polgármesterre ruházza a következő önkormányzati hatósági feladat-és hatásköreit:</w:t>
      </w:r>
    </w:p>
    <w:p w14:paraId="0D73442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települési rendkívüli temetési támogatás</w:t>
      </w:r>
    </w:p>
    <w:p w14:paraId="1A0991D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települési ápolási támogatás</w:t>
      </w:r>
    </w:p>
    <w:p w14:paraId="7C2B9AA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települési lakásfenntartási támogatás</w:t>
      </w:r>
    </w:p>
    <w:p w14:paraId="2FD8B41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települési rendkívüli iskolakezdési támogatás</w:t>
      </w:r>
    </w:p>
    <w:p w14:paraId="27818B7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települési rendkívüli óvodáztatási támogatás</w:t>
      </w:r>
    </w:p>
    <w:p w14:paraId="2FD0BF3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települési rendkívüli idősek támogatása</w:t>
      </w:r>
    </w:p>
    <w:p w14:paraId="76441FB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települési rendkívüli nagycsaládosok támogatása</w:t>
      </w:r>
    </w:p>
    <w:p w14:paraId="2E81393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települési rendkívüli méltányossági eseti támogatás</w:t>
      </w:r>
    </w:p>
    <w:p w14:paraId="2E7D0AD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köztemetés</w:t>
      </w:r>
    </w:p>
    <w:p w14:paraId="0E167AE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szociális étkeztetésre való jogosultság megállapítása</w:t>
      </w:r>
    </w:p>
    <w:p w14:paraId="0F74E53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települési rendkívüli újszülöttek támogatása</w:t>
      </w:r>
    </w:p>
    <w:p w14:paraId="128AB39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közterület használattal kapcsolatos döntések</w:t>
      </w:r>
    </w:p>
    <w:p w14:paraId="6E1899A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a településkép védelméről szóló 2016. évi LXXIV. törvény 8. §-ban foglalt önkormányzati hatósági hatáskörök</w:t>
      </w:r>
    </w:p>
    <w:p w14:paraId="40CC31F4" w14:textId="77777777" w:rsidR="000C320F" w:rsidRDefault="00152304">
      <w:pPr>
        <w:pStyle w:val="Szvegtrzs"/>
        <w:spacing w:before="240" w:after="0" w:line="240" w:lineRule="auto"/>
        <w:jc w:val="both"/>
      </w:pPr>
      <w:r>
        <w:t>(2) A Képviselő-testület a Szerencsi Többcélú Kistérségi Társulásra ruházza a következő feladat-és hatásköreit:</w:t>
      </w:r>
    </w:p>
    <w:p w14:paraId="74A528C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házi segítségnyújtás biztosítsa</w:t>
      </w:r>
    </w:p>
    <w:p w14:paraId="7F1AD4B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jelzőrendszeres házi segítségnyújtás</w:t>
      </w:r>
    </w:p>
    <w:p w14:paraId="435ED907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támogató szolgáltatás</w:t>
      </w:r>
    </w:p>
    <w:p w14:paraId="28B8C11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építésügyi igazgatási feladatok ellátása</w:t>
      </w:r>
    </w:p>
    <w:p w14:paraId="52D3E672" w14:textId="77777777" w:rsidR="000C320F" w:rsidRDefault="00152304">
      <w:pPr>
        <w:pStyle w:val="Szvegtrzs"/>
        <w:spacing w:before="240" w:after="0" w:line="240" w:lineRule="auto"/>
        <w:jc w:val="both"/>
      </w:pPr>
      <w:r>
        <w:t>(3) A Képviselő-testület a Prügy környéki Családsegítő és Gyermekjóléti Intézményfenntartó Társulásra ruházza a következő feladat-és hatásköreit:</w:t>
      </w:r>
    </w:p>
    <w:p w14:paraId="263C768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családsegítés</w:t>
      </w:r>
    </w:p>
    <w:p w14:paraId="789B43EC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gyermekjóléti szolgáltatás</w:t>
      </w:r>
    </w:p>
    <w:p w14:paraId="7789A7BF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76F543B1" w14:textId="77777777" w:rsidR="000C320F" w:rsidRDefault="00152304">
      <w:pPr>
        <w:pStyle w:val="Szvegtrzs"/>
        <w:spacing w:after="0" w:line="240" w:lineRule="auto"/>
        <w:jc w:val="both"/>
      </w:pPr>
      <w:r>
        <w:t>(1) Az Önkormányzat hatáskörének átruházására, illetve visszavonására a Polgármester és a képviselők tehetnek javaslatot.</w:t>
      </w:r>
    </w:p>
    <w:p w14:paraId="3A32E080" w14:textId="77777777" w:rsidR="000C320F" w:rsidRDefault="00152304">
      <w:pPr>
        <w:pStyle w:val="Szvegtrzs"/>
        <w:spacing w:before="240" w:after="0" w:line="240" w:lineRule="auto"/>
        <w:jc w:val="both"/>
      </w:pPr>
      <w:r>
        <w:t>(2) Az átruházott hatáskör gyakorlója az átruházott hatáskör gyakorlásáról évente egy alkalommal a képviselő-testület ülésén beszámol.</w:t>
      </w:r>
    </w:p>
    <w:p w14:paraId="4CDB6A70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 Képviselő-testület működése</w:t>
      </w:r>
    </w:p>
    <w:p w14:paraId="188F1FA9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45BE491F" w14:textId="77777777" w:rsidR="000C320F" w:rsidRDefault="00152304">
      <w:pPr>
        <w:pStyle w:val="Szvegtrzs"/>
        <w:spacing w:after="0" w:line="240" w:lineRule="auto"/>
        <w:jc w:val="both"/>
      </w:pPr>
      <w:r>
        <w:t>A képviselő-testület tagjainak száma összesen 7 fő, amely 6 fő képviselőből és 1 fő polgármesterből áll.</w:t>
      </w:r>
    </w:p>
    <w:p w14:paraId="300802FA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3E670D0F" w14:textId="77777777" w:rsidR="000C320F" w:rsidRDefault="00152304">
      <w:pPr>
        <w:pStyle w:val="Szvegtrzs"/>
        <w:spacing w:after="0" w:line="240" w:lineRule="auto"/>
        <w:jc w:val="both"/>
      </w:pPr>
      <w:r>
        <w:t>A képviselő-testület alakuló, rendes és rendkívüli ülést tart.</w:t>
      </w:r>
    </w:p>
    <w:p w14:paraId="126CC2EE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13. §</w:t>
      </w:r>
    </w:p>
    <w:p w14:paraId="717EED10" w14:textId="77777777" w:rsidR="000C320F" w:rsidRDefault="00152304">
      <w:pPr>
        <w:pStyle w:val="Szvegtrzs"/>
        <w:spacing w:after="0" w:line="240" w:lineRule="auto"/>
        <w:jc w:val="both"/>
      </w:pPr>
      <w:r>
        <w:t>(1) Az alakuló ülés napirendje:</w:t>
      </w:r>
    </w:p>
    <w:p w14:paraId="2D597F6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Képviselők eskütétele</w:t>
      </w:r>
    </w:p>
    <w:p w14:paraId="5D78ED7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Polgármester eskütétele</w:t>
      </w:r>
    </w:p>
    <w:p w14:paraId="033B4C7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Alpolgármester megválasztása, eskütétele</w:t>
      </w:r>
    </w:p>
    <w:p w14:paraId="14F167B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Polgármesteri program ismertetése</w:t>
      </w:r>
    </w:p>
    <w:p w14:paraId="0C23D1D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Polgármester illetményének megállapítása</w:t>
      </w:r>
    </w:p>
    <w:p w14:paraId="5534E13E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Alpolgármester tiszteletdíjának megállapítása</w:t>
      </w:r>
    </w:p>
    <w:p w14:paraId="68B1E8B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Bizottságok tagjainak megválasztása</w:t>
      </w:r>
    </w:p>
    <w:p w14:paraId="0C3931C9" w14:textId="77777777" w:rsidR="000C320F" w:rsidRDefault="00152304">
      <w:pPr>
        <w:pStyle w:val="Szvegtrzs"/>
        <w:spacing w:before="240" w:after="0" w:line="240" w:lineRule="auto"/>
        <w:jc w:val="both"/>
      </w:pPr>
      <w:r>
        <w:t>(2) Az alpolgármester választását lebonyolító ideiglenes szavazatszedő bizottság elnökére és tagjaira a polgármester tesz javaslatot.</w:t>
      </w:r>
    </w:p>
    <w:p w14:paraId="0937B12F" w14:textId="77777777" w:rsidR="000C320F" w:rsidRDefault="00152304">
      <w:pPr>
        <w:pStyle w:val="Szvegtrzs"/>
        <w:spacing w:before="240" w:after="0" w:line="240" w:lineRule="auto"/>
        <w:jc w:val="both"/>
      </w:pPr>
      <w:r>
        <w:t>(3) Az alpolgármester választásával kapcsolatos titkos szavazást a szavazatszedő bizottság bonyolítja le. Szavazás módja kijelölt helyiség és urna igénybevétele, borítékban elhelyezett szavazólap rendelkezésre bocsátása.</w:t>
      </w:r>
    </w:p>
    <w:p w14:paraId="3894FE4A" w14:textId="77777777" w:rsidR="000C320F" w:rsidRDefault="00152304">
      <w:pPr>
        <w:pStyle w:val="Szvegtrzs"/>
        <w:spacing w:before="240" w:after="0" w:line="240" w:lineRule="auto"/>
        <w:jc w:val="both"/>
      </w:pPr>
      <w:r>
        <w:t>(4) Az alpolgármester választásával kapcsolatos titkos szavazásról külön jegyzőkönyv készül, mely tartalmazza:</w:t>
      </w:r>
    </w:p>
    <w:p w14:paraId="46EC28C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választás helyét, napját, kezdetét és végét,</w:t>
      </w:r>
    </w:p>
    <w:p w14:paraId="6CE580EE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szavazatszedő bizottság tagjainak nevét és tisztségét</w:t>
      </w:r>
    </w:p>
    <w:p w14:paraId="3B902977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szavazás során felmerült körülményeket</w:t>
      </w:r>
    </w:p>
    <w:p w14:paraId="24938F9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szavazás eredményét</w:t>
      </w:r>
    </w:p>
    <w:p w14:paraId="4BF7CFF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bizottság elnökének és tagjainak aláírását.</w:t>
      </w:r>
    </w:p>
    <w:p w14:paraId="7CF24790" w14:textId="77777777" w:rsidR="000C320F" w:rsidRDefault="00152304">
      <w:pPr>
        <w:pStyle w:val="Szvegtrzs"/>
        <w:spacing w:before="240" w:after="0" w:line="240" w:lineRule="auto"/>
        <w:jc w:val="both"/>
      </w:pPr>
      <w:r>
        <w:t>(5) A titkos szavazásról készült jegyzőkönyvet az alakuló ülés jegyzőkönyvéhez kell csatolni.</w:t>
      </w:r>
    </w:p>
    <w:p w14:paraId="75B063C8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0AF0F542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a munkatervében meghatározott ütemezés szerint évente legalább 11 rendes ülést tart.</w:t>
      </w:r>
    </w:p>
    <w:p w14:paraId="58FD935B" w14:textId="77777777" w:rsidR="000C320F" w:rsidRDefault="00152304">
      <w:pPr>
        <w:pStyle w:val="Szvegtrzs"/>
        <w:spacing w:before="240" w:after="0" w:line="240" w:lineRule="auto"/>
        <w:jc w:val="both"/>
      </w:pPr>
      <w:r>
        <w:t>(2) A Képviselő-testület ülésének helye a székhelye.</w:t>
      </w:r>
    </w:p>
    <w:p w14:paraId="130AF49C" w14:textId="77777777" w:rsidR="000C320F" w:rsidRDefault="00152304">
      <w:pPr>
        <w:pStyle w:val="Szvegtrzs"/>
        <w:spacing w:before="240" w:after="0" w:line="240" w:lineRule="auto"/>
        <w:jc w:val="both"/>
      </w:pPr>
      <w:r>
        <w:t>(3) A rendes ülésről a képviselőket meghívó útján, az ülés időpontját megelőzően legalább 3 nappal kell értesíteni, az ülés helyének, idejének, a napirend tárgyának és előterjesztőjének közlésével. A meghívóhoz mellékelni kell az írásos előterjesztéseket, határozati javaslatokat, rendelet-tervezeteket. Az írásos előterjesztéseket, határozati javaslatokat, rendelet-tervezeteket elektronikus úton kell megküldeni a képviselők e-mail címére.</w:t>
      </w:r>
    </w:p>
    <w:p w14:paraId="2656C364" w14:textId="77777777" w:rsidR="000C320F" w:rsidRDefault="00152304">
      <w:pPr>
        <w:pStyle w:val="Szvegtrzs"/>
        <w:spacing w:before="240" w:after="0" w:line="240" w:lineRule="auto"/>
        <w:jc w:val="both"/>
      </w:pPr>
      <w:r>
        <w:t>(4) A képviselő-testület ülésének nyilvánosságát úgy biztosítja, hogy a lakosságot a Képviselő-testület üléséről a polgármester az ülés időpontját megelőzően legalább 3 nappal tájékoztatja. A tájékoztatás módja:</w:t>
      </w:r>
    </w:p>
    <w:p w14:paraId="6992881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meghívó kifüggesztése az önkormányzat hirdetőtábláira, közterületi hirdetőtáblákra,</w:t>
      </w:r>
    </w:p>
    <w:p w14:paraId="357B3C4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meghívó megjelentetése az önkormányzat honlapján.</w:t>
      </w:r>
    </w:p>
    <w:p w14:paraId="53C582C2" w14:textId="77777777" w:rsidR="000C320F" w:rsidRDefault="00152304">
      <w:pPr>
        <w:pStyle w:val="Szvegtrzs"/>
        <w:spacing w:before="240" w:after="0" w:line="240" w:lineRule="auto"/>
        <w:jc w:val="both"/>
      </w:pPr>
      <w:r>
        <w:t>(5) A Képviselő-testület rendes ülésének ideje általában minden hónap negyedik hetének szerdai napja.</w:t>
      </w:r>
    </w:p>
    <w:p w14:paraId="5B362112" w14:textId="77777777" w:rsidR="000C320F" w:rsidRDefault="00152304">
      <w:pPr>
        <w:pStyle w:val="Szvegtrzs"/>
        <w:spacing w:before="240" w:after="0" w:line="240" w:lineRule="auto"/>
        <w:jc w:val="both"/>
      </w:pPr>
      <w:r>
        <w:t>(6) A rendkívüli képviselő-testületi ülés összehívására a Magyarország helyi önkormányzatairól szóló 2011. évi CLXXXIX tv. (továbbiakban Mötv.) 44. §-ában meghatározottak az irányadók.</w:t>
      </w:r>
    </w:p>
    <w:p w14:paraId="469F8C26" w14:textId="77777777" w:rsidR="000C320F" w:rsidRDefault="00152304">
      <w:pPr>
        <w:pStyle w:val="Szvegtrzs"/>
        <w:spacing w:before="240" w:after="0" w:line="240" w:lineRule="auto"/>
        <w:jc w:val="both"/>
      </w:pPr>
      <w:r>
        <w:lastRenderedPageBreak/>
        <w:t>(7) Az indítvány alapján a testületi ülést a polgármester hívja össze a testületi ülés indokának, időpontjának, helyszínének és napirendjének meghatározásával.</w:t>
      </w:r>
    </w:p>
    <w:p w14:paraId="71D07B1F" w14:textId="77777777" w:rsidR="000C320F" w:rsidRDefault="00152304">
      <w:pPr>
        <w:pStyle w:val="Szvegtrzs"/>
        <w:spacing w:before="240" w:after="0" w:line="240" w:lineRule="auto"/>
        <w:jc w:val="both"/>
      </w:pPr>
      <w:r>
        <w:t>(8) A polgármester az ülést legkésőbb az indítvány beérkezésétől számított 15 napon belül, az indítványban javasolt időpontra, de legkésőbb 15 napon belüli időpontra hívja össze.</w:t>
      </w:r>
    </w:p>
    <w:p w14:paraId="661054FD" w14:textId="77777777" w:rsidR="000C320F" w:rsidRDefault="00152304">
      <w:pPr>
        <w:pStyle w:val="Szvegtrzs"/>
        <w:spacing w:before="240" w:after="0" w:line="240" w:lineRule="auto"/>
        <w:jc w:val="both"/>
      </w:pPr>
      <w:r>
        <w:t>(9) A polgármester rendkívüli ülést hívhat össze az (6) bekezdésben foglalt eseten kívül:</w:t>
      </w:r>
    </w:p>
    <w:p w14:paraId="1B994A2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katasztrófa, természeti csapás esetén,</w:t>
      </w:r>
    </w:p>
    <w:p w14:paraId="62BE5E4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egyéb rendkívüli, sürgős intézkedést igénylő esetben.</w:t>
      </w:r>
    </w:p>
    <w:p w14:paraId="3C33DF20" w14:textId="77777777" w:rsidR="000C320F" w:rsidRDefault="00152304">
      <w:pPr>
        <w:pStyle w:val="Szvegtrzs"/>
        <w:spacing w:before="240" w:after="0" w:line="240" w:lineRule="auto"/>
        <w:jc w:val="both"/>
      </w:pPr>
      <w:r>
        <w:t>(10) A rendkívüli ülés telefonon is összehívható a (9) bekezdésben foglalt esetekben.</w:t>
      </w:r>
    </w:p>
    <w:p w14:paraId="2D03A8D7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Ülések tervezése, előkészítése</w:t>
      </w:r>
    </w:p>
    <w:p w14:paraId="00710E43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0C3CBEC4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rendes üléseit a munkaterv szerint tartja.</w:t>
      </w:r>
    </w:p>
    <w:p w14:paraId="116F0EF1" w14:textId="77777777" w:rsidR="000C320F" w:rsidRDefault="00152304">
      <w:pPr>
        <w:pStyle w:val="Szvegtrzs"/>
        <w:spacing w:before="240" w:after="0" w:line="240" w:lineRule="auto"/>
        <w:jc w:val="both"/>
      </w:pPr>
      <w:r>
        <w:t>(2) A munkatervre javaslatot tehetnek:</w:t>
      </w:r>
    </w:p>
    <w:p w14:paraId="6C9CF93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települési képviselők</w:t>
      </w:r>
    </w:p>
    <w:p w14:paraId="5D10D9D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jegyző</w:t>
      </w:r>
    </w:p>
    <w:p w14:paraId="6A826AF7" w14:textId="77777777" w:rsidR="000C320F" w:rsidRDefault="00152304">
      <w:pPr>
        <w:pStyle w:val="Szvegtrzs"/>
        <w:spacing w:before="240" w:after="0" w:line="240" w:lineRule="auto"/>
        <w:jc w:val="both"/>
      </w:pPr>
      <w:r>
        <w:t>(3) A Képviselő-testület első félévi munkatervét a megelőző év december 31. napjáig, második félévi munkatervét a tárgyév június 30. napjáig fogadja el.</w:t>
      </w:r>
    </w:p>
    <w:p w14:paraId="284E7FB7" w14:textId="77777777" w:rsidR="000C320F" w:rsidRDefault="00152304">
      <w:pPr>
        <w:pStyle w:val="Szvegtrzs"/>
        <w:spacing w:before="240" w:after="0" w:line="240" w:lineRule="auto"/>
        <w:jc w:val="both"/>
      </w:pPr>
      <w:r>
        <w:t>(4) A munkaterv tartalmazza:</w:t>
      </w:r>
    </w:p>
    <w:p w14:paraId="66865E3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ülések tervezett időpontját és napirendjét,</w:t>
      </w:r>
    </w:p>
    <w:p w14:paraId="4BD9D39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előterjesztők nevét</w:t>
      </w:r>
    </w:p>
    <w:p w14:paraId="7E97906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előterjesztések véleményezésére illetékes bizottságok felsorolását</w:t>
      </w:r>
    </w:p>
    <w:p w14:paraId="178CFC32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16B3C609" w14:textId="77777777" w:rsidR="000C320F" w:rsidRDefault="00152304">
      <w:pPr>
        <w:pStyle w:val="Szvegtrzs"/>
        <w:spacing w:after="0" w:line="240" w:lineRule="auto"/>
      </w:pPr>
      <w:r>
        <w:t>Az ülésre meg kell hívni tanácskozási joggal:</w:t>
      </w:r>
    </w:p>
    <w:p w14:paraId="09C0FFC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napirend előterjesztőjét az őt érintő napirendhez,</w:t>
      </w:r>
    </w:p>
    <w:p w14:paraId="4C20DA6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helyi Polgárőr Egyesületet, a nyugdíjas klubot, a foltvarázs kört, a Bekecsi Gyermekekért Alapítványt, a Lurkó Alapítványt és az egyéb önszerveződő közösségek, civil szervezetek képviselőit a tevékenységüket érintő napirendekhez.</w:t>
      </w:r>
    </w:p>
    <w:p w14:paraId="2367268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járási hivatal vezetőjét a feladatkörét érintő napirendhez.</w:t>
      </w:r>
    </w:p>
    <w:p w14:paraId="473D56E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akiket a polgármester és a képviselő-testület indokoltnak tart.</w:t>
      </w:r>
    </w:p>
    <w:p w14:paraId="173C3B5B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Az előterjesztések</w:t>
      </w:r>
    </w:p>
    <w:p w14:paraId="7CBDDE8F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1B0FFF40" w14:textId="77777777" w:rsidR="000C320F" w:rsidRDefault="00152304">
      <w:pPr>
        <w:pStyle w:val="Szvegtrzs"/>
        <w:spacing w:after="0" w:line="240" w:lineRule="auto"/>
        <w:jc w:val="both"/>
      </w:pPr>
      <w:r>
        <w:t>(1) Előterjesztésnek minősül:</w:t>
      </w:r>
    </w:p>
    <w:p w14:paraId="4FBFF1EC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munkatervbe felvett napirend anyaga</w:t>
      </w:r>
    </w:p>
    <w:p w14:paraId="11B0C30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képviselő-testület döntését igénylő ügy</w:t>
      </w:r>
    </w:p>
    <w:p w14:paraId="4535AFCA" w14:textId="77777777" w:rsidR="000C320F" w:rsidRDefault="00152304">
      <w:pPr>
        <w:pStyle w:val="Szvegtrzs"/>
        <w:spacing w:before="240" w:after="0" w:line="240" w:lineRule="auto"/>
        <w:jc w:val="both"/>
      </w:pPr>
      <w:r>
        <w:t>(2) Előterjesztés benyújtására jogosultak:</w:t>
      </w:r>
    </w:p>
    <w:p w14:paraId="37A5BB97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napirend előadói</w:t>
      </w:r>
    </w:p>
    <w:p w14:paraId="6C1A563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polgármester</w:t>
      </w:r>
    </w:p>
    <w:p w14:paraId="496A44F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képviselők</w:t>
      </w:r>
    </w:p>
    <w:p w14:paraId="0CE4683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d)</w:t>
      </w:r>
      <w:r>
        <w:tab/>
        <w:t>a jegyző</w:t>
      </w:r>
    </w:p>
    <w:p w14:paraId="317EA71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intézményvezetők</w:t>
      </w:r>
    </w:p>
    <w:p w14:paraId="62DD4EDC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társulás vezetője</w:t>
      </w:r>
    </w:p>
    <w:p w14:paraId="5F273386" w14:textId="77777777" w:rsidR="000C320F" w:rsidRDefault="00152304">
      <w:pPr>
        <w:pStyle w:val="Szvegtrzs"/>
        <w:spacing w:before="240" w:after="0" w:line="240" w:lineRule="auto"/>
        <w:jc w:val="both"/>
      </w:pPr>
      <w:r>
        <w:t>(3) Az előterjesztések írásban és szóban is benyújthatóak.</w:t>
      </w:r>
    </w:p>
    <w:p w14:paraId="7DF08134" w14:textId="77777777" w:rsidR="000C320F" w:rsidRDefault="00152304">
      <w:pPr>
        <w:pStyle w:val="Szvegtrzs"/>
        <w:spacing w:before="240" w:after="0" w:line="240" w:lineRule="auto"/>
        <w:jc w:val="both"/>
      </w:pPr>
      <w:r>
        <w:t>(4) Szóbeli előterjesztés esetén is a döntés tervezetét írásban kell benyújtani.</w:t>
      </w:r>
    </w:p>
    <w:p w14:paraId="0E99ACD1" w14:textId="77777777" w:rsidR="000C320F" w:rsidRDefault="00152304">
      <w:pPr>
        <w:pStyle w:val="Szvegtrzs"/>
        <w:spacing w:before="240" w:after="0" w:line="240" w:lineRule="auto"/>
        <w:jc w:val="both"/>
      </w:pPr>
      <w:r>
        <w:t>(5) Kizárólag írásban nyújtható be az előterjesztés:</w:t>
      </w:r>
    </w:p>
    <w:p w14:paraId="38878A6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rendeletalkotás</w:t>
      </w:r>
    </w:p>
    <w:p w14:paraId="42D50E9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intézmény alapítás, átszervezés, megszüntetés</w:t>
      </w:r>
    </w:p>
    <w:p w14:paraId="029CD4A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népszavazás kiírásának kezdeményezése ügyében.</w:t>
      </w:r>
    </w:p>
    <w:p w14:paraId="5595D2F1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A képviselő-testület ülésének összehívása, vezetése, tanácskozás rendje</w:t>
      </w:r>
    </w:p>
    <w:p w14:paraId="6FCA5911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40C7D923" w14:textId="77777777" w:rsidR="000C320F" w:rsidRDefault="00152304">
      <w:pPr>
        <w:pStyle w:val="Szvegtrzs"/>
        <w:spacing w:after="0" w:line="240" w:lineRule="auto"/>
        <w:jc w:val="both"/>
      </w:pPr>
      <w:r>
        <w:t>(1) A polgármesteri és az alpolgármesteri tisztség egyidejű betöltetlensége, illetve tartós akadályoztatásuk esetén a Képviselő-testület ülését a Pénzügyi Bizottság Elnöke hívja össze és vezeti.</w:t>
      </w:r>
    </w:p>
    <w:p w14:paraId="4DE1E636" w14:textId="77777777" w:rsidR="000C320F" w:rsidRDefault="00152304">
      <w:pPr>
        <w:pStyle w:val="Szvegtrzs"/>
        <w:spacing w:before="240" w:after="0" w:line="240" w:lineRule="auto"/>
        <w:jc w:val="both"/>
      </w:pPr>
      <w:r>
        <w:t>(2) Tartós akadályoztatásnak minősül a szabadság kivételével a 30 napot meghaladó távollét.</w:t>
      </w:r>
    </w:p>
    <w:p w14:paraId="6E497EEE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14975E16" w14:textId="77777777" w:rsidR="000C320F" w:rsidRDefault="00152304">
      <w:pPr>
        <w:pStyle w:val="Szvegtrzs"/>
        <w:spacing w:after="0" w:line="240" w:lineRule="auto"/>
        <w:jc w:val="both"/>
      </w:pPr>
      <w:r>
        <w:t>A határozatképtelen ülést 8 napon belül változatlan napirenddel kell összehívni. A napirendi javaslathoz készült előterjesztéseket nem kell ismételten megküldeni a képviselők számára.</w:t>
      </w:r>
    </w:p>
    <w:p w14:paraId="0E011B95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5B8BCF56" w14:textId="77777777" w:rsidR="000C320F" w:rsidRDefault="00152304">
      <w:pPr>
        <w:pStyle w:val="Szvegtrzs"/>
        <w:spacing w:after="0" w:line="240" w:lineRule="auto"/>
        <w:jc w:val="both"/>
      </w:pPr>
      <w:r>
        <w:t>A Képviselő-testület az ülés időtartamának elhúzódása esetén dönthet arról, hogy az ülést félbeszakítja és a következő munkanapon a meg nem tárgyalt napirendek tárgyalását tovább folytatja.</w:t>
      </w:r>
    </w:p>
    <w:p w14:paraId="1D9DF687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50075C2E" w14:textId="77777777" w:rsidR="000C320F" w:rsidRDefault="00152304">
      <w:pPr>
        <w:pStyle w:val="Szvegtrzs"/>
        <w:spacing w:after="0" w:line="240" w:lineRule="auto"/>
        <w:jc w:val="both"/>
      </w:pPr>
      <w:r>
        <w:t>Az ülésvezető jogkörei:</w:t>
      </w:r>
    </w:p>
    <w:p w14:paraId="456820F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ülés határozatképességének megállapítása</w:t>
      </w:r>
    </w:p>
    <w:p w14:paraId="46C5457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javaslatot tesz az ülés napirendjére, a jegyzőkönyv hitalasítők személyére</w:t>
      </w:r>
    </w:p>
    <w:p w14:paraId="19061C9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tárgyalásra bocsátja a napirendi pontokat</w:t>
      </w:r>
    </w:p>
    <w:p w14:paraId="1A831E67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szó megadása, szó megtagadása, szó megvonása</w:t>
      </w:r>
    </w:p>
    <w:p w14:paraId="3332179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szünet elrendelése</w:t>
      </w:r>
    </w:p>
    <w:p w14:paraId="23BF718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hozzászólást biztosítása a meghívás nélkül megjelent érdeklődőknek,</w:t>
      </w:r>
    </w:p>
    <w:p w14:paraId="0272AC4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vita lezárása</w:t>
      </w:r>
    </w:p>
    <w:p w14:paraId="0446B7D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döntési javaslat szavazásra bocsátása</w:t>
      </w:r>
    </w:p>
    <w:p w14:paraId="280698F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szavazás eredményének megállapítása</w:t>
      </w:r>
    </w:p>
    <w:p w14:paraId="2027ADA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napirendi pontok tárgyalásának lezárása</w:t>
      </w:r>
    </w:p>
    <w:p w14:paraId="2D3E313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 Képviselő-testület ülését megzavaró rendre utasítása</w:t>
      </w:r>
    </w:p>
    <w:p w14:paraId="45F2834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az ülés bezárása</w:t>
      </w:r>
    </w:p>
    <w:p w14:paraId="03A3F648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442BE719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ülése napirendjének tárgyalási sorrendje:</w:t>
      </w:r>
    </w:p>
    <w:p w14:paraId="634D73BC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munkaterv szerinti napirendi pontok</w:t>
      </w:r>
    </w:p>
    <w:p w14:paraId="2D5DE25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b)</w:t>
      </w:r>
      <w:r>
        <w:tab/>
        <w:t>polgármesteri beszámoló a lejárt határidejű határozatok végrehajtásáról és a két ülés közötti feladatokról</w:t>
      </w:r>
    </w:p>
    <w:p w14:paraId="05C104C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munkaterven felüli rendelet kiadását igénylő napirendi pontok</w:t>
      </w:r>
    </w:p>
    <w:p w14:paraId="58E1836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munkaterven felüli határozat meghozatalát igénylő napirendi pontok</w:t>
      </w:r>
    </w:p>
    <w:p w14:paraId="5E7B3EA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határozathozatalt nem igénylő kérdések</w:t>
      </w:r>
    </w:p>
    <w:p w14:paraId="391FF2B3" w14:textId="77777777" w:rsidR="000C320F" w:rsidRDefault="00152304">
      <w:pPr>
        <w:pStyle w:val="Szvegtrzs"/>
        <w:spacing w:before="240" w:after="0" w:line="240" w:lineRule="auto"/>
        <w:jc w:val="both"/>
      </w:pPr>
      <w:r>
        <w:t>(2) A Képviselő-testület az (1) bekezdésben meghatározott tárgyalási sorrendtől ügyrendi javaslatra eltérhet. Az ügyrendi javaslattal kapcsolatos döntést nem kell határozatba foglalni.</w:t>
      </w:r>
    </w:p>
    <w:p w14:paraId="19AE88EF" w14:textId="77777777" w:rsidR="000C320F" w:rsidRDefault="00152304">
      <w:pPr>
        <w:pStyle w:val="Szvegtrzs"/>
        <w:spacing w:before="240" w:after="0" w:line="240" w:lineRule="auto"/>
        <w:jc w:val="both"/>
      </w:pPr>
      <w:r>
        <w:t>(3) A napirendi pont tárgyalási sorrendje:</w:t>
      </w:r>
    </w:p>
    <w:p w14:paraId="57C7EC6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előterjesztő kiegészítést tehet az írásos előterjesztéshez</w:t>
      </w:r>
    </w:p>
    <w:p w14:paraId="2BC3F78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jogszabály által meghatározott esetben a könyvvizsgáló ismertetheti véleményét</w:t>
      </w:r>
    </w:p>
    <w:p w14:paraId="17FB583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előterjesztéssel kapcsolatban állást foglaló bizottság ismerteti véleményét</w:t>
      </w:r>
    </w:p>
    <w:p w14:paraId="2074514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előterjesztéssel kapcsolatos kérdések, hozzászólások</w:t>
      </w:r>
    </w:p>
    <w:p w14:paraId="29600BE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válasz az előterjesztéssel kapcsolatos kérdésekre</w:t>
      </w:r>
    </w:p>
    <w:p w14:paraId="64B6873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módosító javaslatok megtétele</w:t>
      </w:r>
    </w:p>
    <w:p w14:paraId="496D6BE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döntés a módosító javaslatokról</w:t>
      </w:r>
    </w:p>
    <w:p w14:paraId="05D1FFA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döntés az eredeti előterjesztésben szereplő döntési javaslatról</w:t>
      </w:r>
    </w:p>
    <w:p w14:paraId="64493EA5" w14:textId="77777777" w:rsidR="000C320F" w:rsidRDefault="00152304">
      <w:pPr>
        <w:pStyle w:val="Szvegtrzs"/>
        <w:spacing w:before="240" w:after="0" w:line="240" w:lineRule="auto"/>
        <w:jc w:val="both"/>
      </w:pPr>
      <w:r>
        <w:t>(4) A jegyző részre a polgármester - a döntésekről történő szavazás előtt - biztosítja a jogszabálysértő döntésekre, működésre irányuló jelzés megtételének lehetőségét.</w:t>
      </w:r>
    </w:p>
    <w:p w14:paraId="68F53ABF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22DBA66D" w14:textId="77777777" w:rsidR="000C320F" w:rsidRDefault="00152304">
      <w:pPr>
        <w:pStyle w:val="Szvegtrzs"/>
        <w:spacing w:after="0" w:line="240" w:lineRule="auto"/>
        <w:jc w:val="both"/>
      </w:pPr>
      <w:r>
        <w:t>(1) A hozzászólás a jelentkezés sorrendjében történik.</w:t>
      </w:r>
    </w:p>
    <w:p w14:paraId="5F8C72CC" w14:textId="77777777" w:rsidR="000C320F" w:rsidRDefault="00152304">
      <w:pPr>
        <w:pStyle w:val="Szvegtrzs"/>
        <w:spacing w:before="240" w:after="0" w:line="240" w:lineRule="auto"/>
        <w:jc w:val="both"/>
      </w:pPr>
      <w:r>
        <w:t>(2) Egy napirendi pont esetében a felszólalás időtartama maximum 5 perc, ismételt felszólalás időtartama maximum 2 perc.</w:t>
      </w:r>
    </w:p>
    <w:p w14:paraId="2A1CD5BA" w14:textId="77777777" w:rsidR="000C320F" w:rsidRDefault="00152304">
      <w:pPr>
        <w:pStyle w:val="Szvegtrzs"/>
        <w:spacing w:before="240" w:after="0" w:line="240" w:lineRule="auto"/>
        <w:jc w:val="both"/>
      </w:pPr>
      <w:r>
        <w:t>(3) A polgármester a hozzászólótól a (2) bekezdésében foglalt időkorlát túllépése esetén megvonhatja a szót.</w:t>
      </w:r>
    </w:p>
    <w:p w14:paraId="2F3FFD57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44E6B1FF" w14:textId="77777777" w:rsidR="000C320F" w:rsidRDefault="00152304">
      <w:pPr>
        <w:pStyle w:val="Szvegtrzs"/>
        <w:spacing w:after="0" w:line="240" w:lineRule="auto"/>
        <w:jc w:val="both"/>
      </w:pPr>
      <w:r>
        <w:t>(1) A polgármester a tanácskozás rendjének fenntartása érdekében:</w:t>
      </w:r>
    </w:p>
    <w:p w14:paraId="614750BC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figyelmezteti a hozzászólót, akinek a tanácskozáshoz nem illő, másokat sértő a megfogalmazása vagy a szabályzat tanácskozás rendjére és a szavazásra vonatkozó szabályait megszegi.</w:t>
      </w:r>
    </w:p>
    <w:p w14:paraId="07F138F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polgármesternek az ülés rendjének fenntartásával kapcsolatos intézkedése ellen felszólalni, azokat visszautasítani, vagy azokkal vitába szállni nem lehet.</w:t>
      </w:r>
    </w:p>
    <w:p w14:paraId="4C23B24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 az a) pontban foglal figyelmeztetés eredménytelen, a polgármester javaslatot tesz a képviselő-testületnek, a képviselő határozattal történő rendre utasítására.</w:t>
      </w:r>
    </w:p>
    <w:p w14:paraId="107A1C8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c) pontba foglalt javaslatról a képviselő-testület felszólalás és vita nélkül határoz.</w:t>
      </w:r>
    </w:p>
    <w:p w14:paraId="37A4B092" w14:textId="16C6ACB0" w:rsidR="000C320F" w:rsidRDefault="00152304">
      <w:pPr>
        <w:pStyle w:val="Szvegtrzs"/>
        <w:spacing w:before="240" w:after="0" w:line="240" w:lineRule="auto"/>
        <w:jc w:val="both"/>
      </w:pPr>
      <w:r>
        <w:t>(2) Ha a képviselő-testület ülésén megjelent érdeklődő jelenlévő zavarja meg a tárgyalás rendjét, a polgármester először rendre utasítja, ismételt zavarás esetén a rendzavarót a tárgyalóteremből kivezetteti.</w:t>
      </w:r>
    </w:p>
    <w:p w14:paraId="5EDB8D3D" w14:textId="27C64AEF" w:rsidR="00025954" w:rsidRDefault="00025954">
      <w:pPr>
        <w:pStyle w:val="Szvegtrzs"/>
        <w:spacing w:before="240" w:after="0" w:line="240" w:lineRule="auto"/>
        <w:jc w:val="both"/>
      </w:pPr>
    </w:p>
    <w:p w14:paraId="7D356A45" w14:textId="77777777" w:rsidR="00025954" w:rsidRDefault="00025954">
      <w:pPr>
        <w:pStyle w:val="Szvegtrzs"/>
        <w:spacing w:before="240" w:after="0" w:line="240" w:lineRule="auto"/>
        <w:jc w:val="both"/>
      </w:pPr>
    </w:p>
    <w:p w14:paraId="4416A8DB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10. A döntéshozatali eljárás</w:t>
      </w:r>
    </w:p>
    <w:p w14:paraId="3458AEE7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493AA97C" w14:textId="77777777" w:rsidR="000C320F" w:rsidRDefault="00152304">
      <w:pPr>
        <w:pStyle w:val="Szvegtrzs"/>
        <w:spacing w:after="0" w:line="240" w:lineRule="auto"/>
        <w:jc w:val="both"/>
      </w:pPr>
      <w:r>
        <w:t>(1) A polgármester a módosító indítványokat az eredeti javaslatot megelőzve bocsátja szavazásra. A Képviselő-testület a módosító indítványokról az elhangzás sorrendjében dönt. A módosító indítványok elfogadásához egyszerű többség szükséges.</w:t>
      </w:r>
    </w:p>
    <w:p w14:paraId="6A84E485" w14:textId="77777777" w:rsidR="000C320F" w:rsidRDefault="00152304">
      <w:pPr>
        <w:pStyle w:val="Szvegtrzs"/>
        <w:spacing w:before="240" w:after="0" w:line="240" w:lineRule="auto"/>
        <w:jc w:val="both"/>
      </w:pPr>
      <w:r>
        <w:t>(2) A módosító indítvány előterjesztője a szavazás megkezdése előtt indítványát visszavonhatja.</w:t>
      </w:r>
    </w:p>
    <w:p w14:paraId="073FA06E" w14:textId="77777777" w:rsidR="000C320F" w:rsidRDefault="00152304">
      <w:pPr>
        <w:pStyle w:val="Szvegtrzs"/>
        <w:spacing w:before="240" w:after="0" w:line="240" w:lineRule="auto"/>
        <w:jc w:val="both"/>
      </w:pPr>
      <w:r>
        <w:t>(3) A polgármester szavazásra teszi fel a döntési (határozat, rendelet) javaslatot.</w:t>
      </w:r>
    </w:p>
    <w:p w14:paraId="2EFA54D5" w14:textId="77777777" w:rsidR="000C320F" w:rsidRDefault="00152304">
      <w:pPr>
        <w:pStyle w:val="Szvegtrzs"/>
        <w:spacing w:before="240" w:after="0" w:line="240" w:lineRule="auto"/>
        <w:jc w:val="both"/>
      </w:pPr>
      <w:r>
        <w:t>(4) A képviselők kézfelemeléssel szavaznak a döntési javaslatról.</w:t>
      </w:r>
    </w:p>
    <w:p w14:paraId="5495440C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7D6063F0" w14:textId="77777777" w:rsidR="000C320F" w:rsidRDefault="00152304">
      <w:pPr>
        <w:pStyle w:val="Szvegtrzs"/>
        <w:spacing w:after="0" w:line="240" w:lineRule="auto"/>
        <w:jc w:val="both"/>
      </w:pPr>
      <w:r>
        <w:t>(1) Név szerinti szavazást kell tartani az Mötv. 48. § (3) bekezdésének megfelelően.</w:t>
      </w:r>
    </w:p>
    <w:p w14:paraId="75E6D762" w14:textId="77777777" w:rsidR="000C320F" w:rsidRDefault="00152304">
      <w:pPr>
        <w:pStyle w:val="Szvegtrzs"/>
        <w:spacing w:before="240" w:after="0" w:line="240" w:lineRule="auto"/>
        <w:jc w:val="both"/>
      </w:pPr>
      <w:r>
        <w:t>(2) Név szerinti szavazásnál a polgármester abc sorrendben felolvassa a képviselők nevét, akik nevük felolvasása után szavaznak. A névszerinti szavazásról készült listát a jegyzőkönyv hitelesítők írják alá és a Képviselő-testület üléséről készült jegyzőkönyvhöz kell csatolni.</w:t>
      </w:r>
    </w:p>
    <w:p w14:paraId="33E1CBB4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78509107" w14:textId="77777777" w:rsidR="000C320F" w:rsidRDefault="00152304">
      <w:pPr>
        <w:pStyle w:val="Szvegtrzs"/>
        <w:spacing w:after="0" w:line="240" w:lineRule="auto"/>
        <w:jc w:val="both"/>
      </w:pPr>
      <w:r>
        <w:t>(1) Titkos szavazás tartható:</w:t>
      </w:r>
    </w:p>
    <w:p w14:paraId="45D8B52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polgármester indítványára</w:t>
      </w:r>
    </w:p>
    <w:p w14:paraId="25AB4E1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bármely képviselő indítványára</w:t>
      </w:r>
    </w:p>
    <w:p w14:paraId="37DFEB40" w14:textId="77777777" w:rsidR="000C320F" w:rsidRDefault="00152304">
      <w:pPr>
        <w:pStyle w:val="Szvegtrzs"/>
        <w:spacing w:before="240" w:after="0" w:line="240" w:lineRule="auto"/>
        <w:jc w:val="both"/>
      </w:pPr>
      <w:r>
        <w:t>(2) A szavazás borítékba helyezett az önkormányzat bélyegzőjével lebélyegzett szavazólapon, szavazó urna és külön helyiség igénybe vételével történik.</w:t>
      </w:r>
    </w:p>
    <w:p w14:paraId="2450CBBF" w14:textId="77777777" w:rsidR="000C320F" w:rsidRDefault="00152304">
      <w:pPr>
        <w:pStyle w:val="Szvegtrzs"/>
        <w:spacing w:before="240" w:after="0" w:line="240" w:lineRule="auto"/>
        <w:jc w:val="both"/>
      </w:pPr>
      <w:r>
        <w:t>(3) A szavazásról külön jegyzőkönyv készül, melyet a testületi ülés jegyzőkönyvéhez kell mellékelni.</w:t>
      </w:r>
    </w:p>
    <w:p w14:paraId="4AA51B87" w14:textId="77777777" w:rsidR="000C320F" w:rsidRDefault="00152304">
      <w:pPr>
        <w:pStyle w:val="Szvegtrzs"/>
        <w:spacing w:before="240" w:after="0" w:line="240" w:lineRule="auto"/>
        <w:jc w:val="both"/>
      </w:pPr>
      <w:r>
        <w:t>(4) A jegyzőkönyv tartalmazza:</w:t>
      </w:r>
    </w:p>
    <w:p w14:paraId="3B1DEC4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szavazás helyét, idejét, kezdő és záró időpontját, tárgyát</w:t>
      </w:r>
    </w:p>
    <w:p w14:paraId="05FE184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szavazatszámláló bizottság tagjainak nevét és tisztségét</w:t>
      </w:r>
    </w:p>
    <w:p w14:paraId="7FF6A71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szavazás során felmerült körülményeket,</w:t>
      </w:r>
    </w:p>
    <w:p w14:paraId="347455B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szavazás eredményét,</w:t>
      </w:r>
    </w:p>
    <w:p w14:paraId="6E09818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bizottság elnökének és tagjainak aláírását.</w:t>
      </w:r>
    </w:p>
    <w:p w14:paraId="7DBB2AC0" w14:textId="77777777" w:rsidR="000C320F" w:rsidRDefault="00152304">
      <w:pPr>
        <w:pStyle w:val="Szvegtrzs"/>
        <w:spacing w:before="240" w:after="0" w:line="240" w:lineRule="auto"/>
        <w:jc w:val="both"/>
      </w:pPr>
      <w:r>
        <w:t>(5) A titkos szavazásnál az Ügyrendi Bizottság, mint szavazatszámláló bizottság jár el.</w:t>
      </w:r>
    </w:p>
    <w:p w14:paraId="1063FAC5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14:paraId="66980426" w14:textId="77777777" w:rsidR="000C320F" w:rsidRDefault="00152304">
      <w:pPr>
        <w:pStyle w:val="Szvegtrzs"/>
        <w:spacing w:after="0" w:line="240" w:lineRule="auto"/>
        <w:jc w:val="both"/>
      </w:pPr>
      <w:r>
        <w:t>(1) A képviselő személyes érintettségére vonatkozó bejelentési kötelezettségének elmulasztása esetén, bármely képviselő javaslatára az érintett képviselő egy havi tiszteletdíjának megvonására kerülhet sor.</w:t>
      </w:r>
    </w:p>
    <w:p w14:paraId="70E40290" w14:textId="053AC2CB" w:rsidR="000C320F" w:rsidRDefault="00152304">
      <w:pPr>
        <w:pStyle w:val="Szvegtrzs"/>
        <w:spacing w:before="240" w:after="0" w:line="240" w:lineRule="auto"/>
        <w:jc w:val="both"/>
      </w:pPr>
      <w:r>
        <w:t>(2) Az (1) bekezdésben foglalt javaslatról a képviselő-testület vita nélkül, egyszerű szótöbbséggel határoz. A döntés végső határideje a mulasztást követő első képviselő-testületi ülés.</w:t>
      </w:r>
    </w:p>
    <w:p w14:paraId="3A4FA49D" w14:textId="77777777" w:rsidR="00025954" w:rsidRDefault="00025954">
      <w:pPr>
        <w:pStyle w:val="Szvegtrzs"/>
        <w:spacing w:before="240" w:after="0" w:line="240" w:lineRule="auto"/>
        <w:jc w:val="both"/>
      </w:pPr>
    </w:p>
    <w:p w14:paraId="76434991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29. §</w:t>
      </w:r>
    </w:p>
    <w:p w14:paraId="0E6A383D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határozatainak számozását évente újrakezdi. A határozatok számozása folyamatos. A határozatok számozására pozitív egész arab számokat kell alkalmazni.</w:t>
      </w:r>
    </w:p>
    <w:p w14:paraId="1BFC39AE" w14:textId="77777777" w:rsidR="000C320F" w:rsidRDefault="00152304">
      <w:pPr>
        <w:pStyle w:val="Szvegtrzs"/>
        <w:spacing w:before="240" w:after="0" w:line="240" w:lineRule="auto"/>
        <w:jc w:val="both"/>
      </w:pPr>
      <w:r>
        <w:t>(2) A képviselő-testület határozatainak megjelölése az alábbi minta szerint: „Bekecs Község Önkormányzata Képviselő-testületének sorszám/év. (hónap.nap.) határozata”</w:t>
      </w:r>
    </w:p>
    <w:p w14:paraId="363D808F" w14:textId="77777777" w:rsidR="000C320F" w:rsidRDefault="00152304">
      <w:pPr>
        <w:pStyle w:val="Szvegtrzs"/>
        <w:spacing w:before="240" w:after="0" w:line="240" w:lineRule="auto"/>
        <w:jc w:val="both"/>
      </w:pPr>
      <w:r>
        <w:t>(3) A határozat a (2) bekezdésen túl tartalmazza</w:t>
      </w:r>
    </w:p>
    <w:p w14:paraId="7079B83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határozat tárgyát</w:t>
      </w:r>
    </w:p>
    <w:p w14:paraId="089C7CF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Képviselő-testület döntését</w:t>
      </w:r>
    </w:p>
    <w:p w14:paraId="7672835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végrehajtására szolgáló határidő és a végrehajtásáért felelős megnevezését</w:t>
      </w:r>
    </w:p>
    <w:p w14:paraId="2226881D" w14:textId="77777777" w:rsidR="000C320F" w:rsidRDefault="00152304">
      <w:pPr>
        <w:pStyle w:val="Szvegtrzs"/>
        <w:spacing w:before="240" w:after="0" w:line="240" w:lineRule="auto"/>
        <w:jc w:val="both"/>
      </w:pPr>
      <w:r>
        <w:t>(4) Az e §-ban foglaltakat az önkormányzati hatósági ügyekben hozott határozatokra az általános közigazgatási rendtartásról szóló törvény rendelkezéseivel összhangban kell alkalmazni.</w:t>
      </w:r>
    </w:p>
    <w:p w14:paraId="3B4087CB" w14:textId="77777777" w:rsidR="000C320F" w:rsidRDefault="00152304">
      <w:pPr>
        <w:pStyle w:val="Szvegtrzs"/>
        <w:spacing w:before="240" w:after="0" w:line="240" w:lineRule="auto"/>
        <w:jc w:val="both"/>
      </w:pPr>
      <w:r>
        <w:t>(5) A képviselő-testület jegyzőkönyvben rögzítetten, de számozatlan határozattal dönt:</w:t>
      </w:r>
    </w:p>
    <w:p w14:paraId="35A6469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ügyrendi kérdésekben,</w:t>
      </w:r>
    </w:p>
    <w:p w14:paraId="46F00D5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képviselői interpelláció, kérdésre adott válasz elfogadásáról,</w:t>
      </w:r>
    </w:p>
    <w:p w14:paraId="023D8D3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név szerinti, vagy titkos szavazás elrendeléséről,</w:t>
      </w:r>
    </w:p>
    <w:p w14:paraId="0E5E539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tájékoztató, beszámoló elfogadásáról,</w:t>
      </w:r>
    </w:p>
    <w:p w14:paraId="53B88F1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módosító indítványokról,</w:t>
      </w:r>
    </w:p>
    <w:p w14:paraId="6A560C5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napirend elfogadásáról.</w:t>
      </w:r>
    </w:p>
    <w:p w14:paraId="02236AA7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14:paraId="23BF3960" w14:textId="77777777" w:rsidR="000C320F" w:rsidRDefault="00152304">
      <w:pPr>
        <w:pStyle w:val="Szvegtrzs"/>
        <w:spacing w:after="0" w:line="240" w:lineRule="auto"/>
        <w:jc w:val="both"/>
      </w:pPr>
      <w:r>
        <w:t>(1) A polgármesternél önkormányzati rendelet alkotását kezdeményezheti:</w:t>
      </w:r>
    </w:p>
    <w:p w14:paraId="7A08CDE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képviselő</w:t>
      </w:r>
    </w:p>
    <w:p w14:paraId="3ECFDFF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bizottság elnöke és tagjai</w:t>
      </w:r>
    </w:p>
    <w:p w14:paraId="47D0313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alpolgármester</w:t>
      </w:r>
    </w:p>
    <w:p w14:paraId="18FC078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jegyző</w:t>
      </w:r>
    </w:p>
    <w:p w14:paraId="17BABBDD" w14:textId="77777777" w:rsidR="000C320F" w:rsidRDefault="00152304">
      <w:pPr>
        <w:pStyle w:val="Szvegtrzs"/>
        <w:spacing w:before="240" w:after="0" w:line="240" w:lineRule="auto"/>
        <w:jc w:val="both"/>
      </w:pPr>
      <w:r>
        <w:t>(2) A rendelet-tervezetet szakmai előkészítését a jegyző végzi. Gondoskodik a tervezetek bizottsági véleményeztetéséről, a rendelet megszövegezéséről.</w:t>
      </w:r>
    </w:p>
    <w:p w14:paraId="71C5C8A0" w14:textId="77777777" w:rsidR="000C320F" w:rsidRDefault="00152304">
      <w:pPr>
        <w:pStyle w:val="Szvegtrzs"/>
        <w:spacing w:before="240" w:after="0" w:line="240" w:lineRule="auto"/>
        <w:jc w:val="both"/>
      </w:pPr>
      <w:r>
        <w:t>(3) A rendelet-tervezet véleményezésére jogosult szervek, személyek:</w:t>
      </w:r>
    </w:p>
    <w:p w14:paraId="4BAE9CE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bizottságok</w:t>
      </w:r>
    </w:p>
    <w:p w14:paraId="04C74B9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jegyző</w:t>
      </w:r>
    </w:p>
    <w:p w14:paraId="6CAB1C91" w14:textId="77777777" w:rsidR="000C320F" w:rsidRDefault="00152304">
      <w:pPr>
        <w:pStyle w:val="Szvegtrzs"/>
        <w:spacing w:before="240" w:after="0" w:line="240" w:lineRule="auto"/>
        <w:jc w:val="both"/>
      </w:pPr>
      <w:r>
        <w:t>(4) Az önkormányzati rendeletet a Közös Önkormányzati Hivatal hirdetőtábláján 30 napra történő kifüggesztéssel kell kihirdetni. A kihirdetés napja a kifüggesztés napja.</w:t>
      </w:r>
    </w:p>
    <w:p w14:paraId="7B73E287" w14:textId="77777777" w:rsidR="000C320F" w:rsidRDefault="00152304">
      <w:pPr>
        <w:pStyle w:val="Szvegtrzs"/>
        <w:spacing w:before="240" w:after="0" w:line="240" w:lineRule="auto"/>
        <w:jc w:val="both"/>
      </w:pPr>
      <w:r>
        <w:t>(5) A kihirdetett önkormányzati rendeletet közzé kell tenni az önkormányzat honlapján.</w:t>
      </w:r>
    </w:p>
    <w:p w14:paraId="27C65EFD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14:paraId="0036D2D3" w14:textId="77777777" w:rsidR="000C320F" w:rsidRDefault="00152304">
      <w:pPr>
        <w:pStyle w:val="Szvegtrzs"/>
        <w:spacing w:after="0" w:line="240" w:lineRule="auto"/>
        <w:jc w:val="both"/>
      </w:pPr>
      <w:r>
        <w:t>(1) A jegyző a kihirdetett önkormányzati rendeletekről nyilvántartást vezet, mely tartalmazza:</w:t>
      </w:r>
    </w:p>
    <w:p w14:paraId="5242A3F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rendelet számát</w:t>
      </w:r>
    </w:p>
    <w:p w14:paraId="619A421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rendelet megnevezését</w:t>
      </w:r>
    </w:p>
    <w:p w14:paraId="75E5FCB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rendelet kihirdetésének napját</w:t>
      </w:r>
    </w:p>
    <w:p w14:paraId="131BDCB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rendelet hatályba lépésének napját.</w:t>
      </w:r>
    </w:p>
    <w:p w14:paraId="2EEECD78" w14:textId="77777777" w:rsidR="000C320F" w:rsidRDefault="00152304">
      <w:pPr>
        <w:pStyle w:val="Szvegtrzs"/>
        <w:spacing w:before="240" w:after="0" w:line="240" w:lineRule="auto"/>
        <w:jc w:val="both"/>
      </w:pPr>
      <w:r>
        <w:lastRenderedPageBreak/>
        <w:t>(2) A képviselő-testület két évente felülvizsgálja az önkormányzati rendeletek hatályosulását.</w:t>
      </w:r>
    </w:p>
    <w:p w14:paraId="1A4D3389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A jegyzőkönyv</w:t>
      </w:r>
    </w:p>
    <w:p w14:paraId="1EBED86D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14:paraId="1A819648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üléséről a jegyzőkönyv 1 példányban készül, melyet a település honlapján is meg kell jelentetni.</w:t>
      </w:r>
    </w:p>
    <w:p w14:paraId="786F02F9" w14:textId="77777777" w:rsidR="000C320F" w:rsidRDefault="00152304">
      <w:pPr>
        <w:pStyle w:val="Szvegtrzs"/>
        <w:spacing w:before="240" w:after="0" w:line="240" w:lineRule="auto"/>
        <w:jc w:val="both"/>
      </w:pPr>
      <w:r>
        <w:t>(2) A jegyzőkönyv mellékletét képezi a meghívó, a jelenléti ív, az írásos előterjesztés, a határozati javaslat, a rendelet tervezet, írásban benyújtott képviselői interpelláció, kérdés.</w:t>
      </w:r>
    </w:p>
    <w:p w14:paraId="55D1FAD9" w14:textId="77777777" w:rsidR="000C320F" w:rsidRDefault="00152304">
      <w:pPr>
        <w:pStyle w:val="Szvegtrzs"/>
        <w:spacing w:before="240" w:after="0" w:line="240" w:lineRule="auto"/>
        <w:jc w:val="both"/>
      </w:pPr>
      <w:r>
        <w:t>(3) A jegyzőkönyvet a polgármester és a jegyző írja alá. A jegyzőkönyvet ülésenként névsor szerint következő két képviselő hitelesíti.</w:t>
      </w:r>
    </w:p>
    <w:p w14:paraId="7391425A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Közmeghallgatás, Lakossági fórumok</w:t>
      </w:r>
    </w:p>
    <w:p w14:paraId="26AB69A3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14:paraId="19005E45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az Mötv. 54. §-ában foglaltak szerint évente egy alkalommal előre meghirdetett közmeghallgatást tart.</w:t>
      </w:r>
    </w:p>
    <w:p w14:paraId="3E2D3E8E" w14:textId="77777777" w:rsidR="000C320F" w:rsidRDefault="00152304">
      <w:pPr>
        <w:pStyle w:val="Szvegtrzs"/>
        <w:spacing w:before="240" w:after="0" w:line="240" w:lineRule="auto"/>
        <w:jc w:val="both"/>
      </w:pPr>
      <w:r>
        <w:t>(2) A közmeghallgatás összehívására, vezetésére a tanácskozás rendjére a képviselő-testület ülésének összehívására, vezetésére, a tanácskozás rendjére vonatkozó szabályokat kell alkalmazni.</w:t>
      </w:r>
    </w:p>
    <w:p w14:paraId="68C59DFB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14:paraId="004AA292" w14:textId="77777777" w:rsidR="000C320F" w:rsidRDefault="00152304">
      <w:pPr>
        <w:pStyle w:val="Szvegtrzs"/>
        <w:spacing w:after="0" w:line="240" w:lineRule="auto"/>
        <w:jc w:val="both"/>
      </w:pPr>
      <w:r>
        <w:t>(1) A polgármester és a települési képviselő javaslatára jelentősebb döntések előkészítése, a lakosság közvetlen tájékoztatása érdekében falugyűlés, utcagyűlés tartható.</w:t>
      </w:r>
    </w:p>
    <w:p w14:paraId="4A4B5C3B" w14:textId="77777777" w:rsidR="000C320F" w:rsidRDefault="00152304">
      <w:pPr>
        <w:pStyle w:val="Szvegtrzs"/>
        <w:spacing w:before="240" w:after="0" w:line="240" w:lineRule="auto"/>
        <w:jc w:val="both"/>
      </w:pPr>
      <w:r>
        <w:t>(2) A falugyűlést, utcagyűlést a polgármester vezeti, melyre a képviselőket és a jegyzőt is meg kell hívni.</w:t>
      </w:r>
    </w:p>
    <w:p w14:paraId="481E2F2F" w14:textId="77777777" w:rsidR="000C320F" w:rsidRDefault="00152304">
      <w:pPr>
        <w:pStyle w:val="Szvegtrzs"/>
        <w:spacing w:before="240" w:after="0" w:line="240" w:lineRule="auto"/>
        <w:jc w:val="both"/>
      </w:pPr>
      <w:r>
        <w:t>(3) A falugyűlés, utcagyűlés helyéről, idejéről, tárgyáról a lakosságot az önkormányzati hivatal hirdetőtábláján, az önkormányzat honlapján, szórólapon a rendezvény előtt legalább 5 nappal értesíteni kell.</w:t>
      </w:r>
    </w:p>
    <w:p w14:paraId="4904E794" w14:textId="77777777" w:rsidR="000C320F" w:rsidRDefault="00152304">
      <w:pPr>
        <w:pStyle w:val="Szvegtrzs"/>
        <w:spacing w:before="240" w:after="0" w:line="240" w:lineRule="auto"/>
        <w:jc w:val="both"/>
      </w:pPr>
      <w:r>
        <w:t>(4) A falugyűlésről, utcagyűlésről jegyzőkönyvet kell készíteni.</w:t>
      </w:r>
    </w:p>
    <w:p w14:paraId="5C34F9DF" w14:textId="77777777" w:rsidR="000C320F" w:rsidRDefault="00152304">
      <w:pPr>
        <w:pStyle w:val="Szvegtrzs"/>
        <w:spacing w:before="240" w:after="0" w:line="240" w:lineRule="auto"/>
        <w:jc w:val="both"/>
      </w:pPr>
      <w:r>
        <w:t>(5) A falugyűlésről, utcagyűlésről készült jegyzőkönyv tartalmazza a</w:t>
      </w:r>
    </w:p>
    <w:p w14:paraId="7762C96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gyűlés helyét, idejét, napirendjét</w:t>
      </w:r>
    </w:p>
    <w:p w14:paraId="23D696F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megjelentek számát</w:t>
      </w:r>
    </w:p>
    <w:p w14:paraId="7A6A747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hozzászólók nevét és a hozzászólás lényegét</w:t>
      </w:r>
    </w:p>
    <w:p w14:paraId="610216C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hozzászólásokra adott válasz lényegét</w:t>
      </w:r>
    </w:p>
    <w:p w14:paraId="2830905C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gyűlésen született állásfoglalást és a felmerült kisebbségi véleményt.</w:t>
      </w:r>
    </w:p>
    <w:p w14:paraId="6A1ED882" w14:textId="1C6ADDB9" w:rsidR="000C320F" w:rsidRDefault="00152304">
      <w:pPr>
        <w:pStyle w:val="Szvegtrzs"/>
        <w:spacing w:before="240" w:after="0" w:line="240" w:lineRule="auto"/>
        <w:jc w:val="both"/>
      </w:pPr>
      <w:r>
        <w:t>(6) A falugyűlésről, utcagyűlésről készült jegyzőkönyvet a polgármester és a jegyzőkönyvvezető írja alá.</w:t>
      </w:r>
    </w:p>
    <w:p w14:paraId="4AC8CF02" w14:textId="14BA6089" w:rsidR="00025954" w:rsidRDefault="00025954">
      <w:pPr>
        <w:pStyle w:val="Szvegtrzs"/>
        <w:spacing w:before="240" w:after="0" w:line="240" w:lineRule="auto"/>
        <w:jc w:val="both"/>
      </w:pPr>
    </w:p>
    <w:p w14:paraId="4D163552" w14:textId="77777777" w:rsidR="00025954" w:rsidRDefault="00025954">
      <w:pPr>
        <w:pStyle w:val="Szvegtrzs"/>
        <w:spacing w:before="240" w:after="0" w:line="240" w:lineRule="auto"/>
        <w:jc w:val="both"/>
      </w:pPr>
    </w:p>
    <w:p w14:paraId="3C64F12E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13. A képviselő-testület bizottságai</w:t>
      </w:r>
    </w:p>
    <w:p w14:paraId="07855884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14:paraId="21A17B86" w14:textId="77777777" w:rsidR="000C320F" w:rsidRDefault="00152304">
      <w:pPr>
        <w:pStyle w:val="Szvegtrzs"/>
        <w:spacing w:after="0" w:line="240" w:lineRule="auto"/>
        <w:jc w:val="both"/>
      </w:pPr>
      <w:r>
        <w:t>(1) A képviselő-testület állandó bizottságai:</w:t>
      </w:r>
    </w:p>
    <w:p w14:paraId="4B0C86AA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Ügyrendi Bizottság</w:t>
      </w:r>
    </w:p>
    <w:p w14:paraId="3A97106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Pénzügyi Bizottság</w:t>
      </w:r>
    </w:p>
    <w:p w14:paraId="505E42A6" w14:textId="77777777" w:rsidR="000C320F" w:rsidRDefault="00152304">
      <w:pPr>
        <w:pStyle w:val="Szvegtrzs"/>
        <w:spacing w:before="240" w:after="0" w:line="240" w:lineRule="auto"/>
        <w:jc w:val="both"/>
      </w:pPr>
      <w:r>
        <w:t>(2) A bizottság tagjaira javaslatot tehet bármelyik képviselő.</w:t>
      </w:r>
    </w:p>
    <w:p w14:paraId="4B2FA95B" w14:textId="77777777" w:rsidR="000C320F" w:rsidRDefault="00152304">
      <w:pPr>
        <w:pStyle w:val="Szvegtrzs"/>
        <w:spacing w:before="240" w:after="0" w:line="240" w:lineRule="auto"/>
        <w:jc w:val="both"/>
      </w:pPr>
      <w:r>
        <w:t>(3) A bizottságok tagjainak névsorát a rendelet 3. melléklete tartalmazza.</w:t>
      </w:r>
    </w:p>
    <w:p w14:paraId="7E80D3BC" w14:textId="77777777" w:rsidR="000C320F" w:rsidRDefault="00152304">
      <w:pPr>
        <w:pStyle w:val="Szvegtrzs"/>
        <w:spacing w:before="240" w:after="0" w:line="240" w:lineRule="auto"/>
        <w:jc w:val="both"/>
      </w:pPr>
      <w:r>
        <w:t>(4) A képviselő több bizottságba is megválasztható.</w:t>
      </w:r>
    </w:p>
    <w:p w14:paraId="2F47BEAC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14:paraId="6E6A8B32" w14:textId="77777777" w:rsidR="000C320F" w:rsidRDefault="00152304">
      <w:pPr>
        <w:pStyle w:val="Szvegtrzs"/>
        <w:spacing w:after="0" w:line="240" w:lineRule="auto"/>
        <w:jc w:val="both"/>
      </w:pPr>
      <w:r>
        <w:t>(1) Az Ügyrendi Bizottság 3 fő képviselőből áll.</w:t>
      </w:r>
    </w:p>
    <w:p w14:paraId="086AFEA5" w14:textId="77777777" w:rsidR="000C320F" w:rsidRDefault="00152304">
      <w:pPr>
        <w:pStyle w:val="Szvegtrzs"/>
        <w:spacing w:before="240" w:after="0" w:line="240" w:lineRule="auto"/>
        <w:jc w:val="both"/>
      </w:pPr>
      <w:r>
        <w:t>(2) Az Ügyrendi Bizottság ellátja az alábbi feladatokat:</w:t>
      </w:r>
    </w:p>
    <w:p w14:paraId="0BB7AEA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vagyonnyilatkozatok kezelése, nyilvántartása, vizsgálata, őrzése</w:t>
      </w:r>
    </w:p>
    <w:p w14:paraId="20B2E9D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kivizsgálja a polgármester, a képviselők összeférhetetlenségének megállapítására irányuló kezdeményezést</w:t>
      </w:r>
    </w:p>
    <w:p w14:paraId="0AC0F1E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kivizsgálja a polgármestert, a képviselőket érintő méltatlanság megállapítását</w:t>
      </w:r>
    </w:p>
    <w:p w14:paraId="270C47B7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polgármester jutalmazásával kapcsolatos javaslattétel</w:t>
      </w:r>
    </w:p>
    <w:p w14:paraId="1D27FE71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személyes döntést, állásfoglalást igénylő ügyek véleményezése</w:t>
      </w:r>
    </w:p>
    <w:p w14:paraId="2258E90E" w14:textId="77777777" w:rsidR="000C320F" w:rsidRDefault="00152304">
      <w:pPr>
        <w:pStyle w:val="Szvegtrzs"/>
        <w:spacing w:before="240" w:after="0" w:line="240" w:lineRule="auto"/>
        <w:jc w:val="both"/>
      </w:pPr>
      <w:r>
        <w:t>(3) A bizottság által benyújtható előterjesztések:</w:t>
      </w:r>
    </w:p>
    <w:p w14:paraId="47F173CF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képviselő, polgármester összeférhetetlenségének megállapítása</w:t>
      </w:r>
    </w:p>
    <w:p w14:paraId="14F4AF1C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képviselő, polgármester méltatlansági eljárása</w:t>
      </w:r>
    </w:p>
    <w:p w14:paraId="09EE6FA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vagyonnyilatkozattal kapcsolatos eljárásról tájékoztató</w:t>
      </w:r>
    </w:p>
    <w:p w14:paraId="1B3E598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javaslatétel az alpolgármester, képviselői és bizottsági tagok tiszteletdíjára,</w:t>
      </w:r>
    </w:p>
    <w:p w14:paraId="41FC325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javaslattétel a képviselői tiszteletdíj megvonására</w:t>
      </w:r>
    </w:p>
    <w:p w14:paraId="0323AE84" w14:textId="77777777" w:rsidR="000C320F" w:rsidRDefault="00152304">
      <w:pPr>
        <w:pStyle w:val="Szvegtrzs"/>
        <w:spacing w:before="240" w:after="0" w:line="240" w:lineRule="auto"/>
        <w:jc w:val="both"/>
      </w:pPr>
      <w:r>
        <w:t>(4) A bizottság állásfoglalásával benyújtható előterjesztések:</w:t>
      </w:r>
    </w:p>
    <w:p w14:paraId="0AEAA3F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polgármester illetménye, jutalmazása</w:t>
      </w:r>
    </w:p>
    <w:p w14:paraId="66A031E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képviselő-testület hatáskörébe tartozó választás, kinevezés, vezetői megbízás</w:t>
      </w:r>
    </w:p>
    <w:p w14:paraId="2AA7B4E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képviselő-testület hatáskörébe tartozó kitüntetések, elismerések adományozása</w:t>
      </w:r>
    </w:p>
    <w:p w14:paraId="7ED45A8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képviselői megbízatás megszűnéséről való döntés, ha a képviselő egy éven át nem vesz részt a képviselő-testület ülésén.</w:t>
      </w:r>
    </w:p>
    <w:p w14:paraId="33A21855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14:paraId="6C8C3158" w14:textId="77777777" w:rsidR="000C320F" w:rsidRDefault="00152304">
      <w:pPr>
        <w:pStyle w:val="Szvegtrzs"/>
        <w:spacing w:after="0" w:line="240" w:lineRule="auto"/>
        <w:jc w:val="both"/>
      </w:pPr>
      <w:r>
        <w:t>(1) A Pénzügyi Bizottság 3 fő képviselőből áll.</w:t>
      </w:r>
    </w:p>
    <w:p w14:paraId="594DED36" w14:textId="77777777" w:rsidR="000C320F" w:rsidRDefault="00152304">
      <w:pPr>
        <w:pStyle w:val="Szvegtrzs"/>
        <w:spacing w:before="240" w:after="0" w:line="240" w:lineRule="auto"/>
        <w:jc w:val="both"/>
      </w:pPr>
      <w:r>
        <w:t>(2) A Pénzügyi Bizottság ellátja az alábbi feladatokat:</w:t>
      </w:r>
    </w:p>
    <w:p w14:paraId="1D920E5B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figyelemmel kíséri a költségvetési rendeletben meghatározott bevételi és kiadási előirányzatok teljesülését,</w:t>
      </w:r>
    </w:p>
    <w:p w14:paraId="073D757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véleményezi az éves költségvetési javaslatot és a végrehajtásáról szóló féléves és éves beszámoló tervezeteit,</w:t>
      </w:r>
    </w:p>
    <w:p w14:paraId="5BCFA60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vizsgálja a hitelfelvétel indokait és gazdasági megalapozottságát,</w:t>
      </w:r>
    </w:p>
    <w:p w14:paraId="4822226E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figyelemmel kíséri az önkormányzat tulajdonát képező ingatlanok állagát, javaslattal élhet a velük kapcsolatos fenntartási, felújítási munkákra,</w:t>
      </w:r>
    </w:p>
    <w:p w14:paraId="608FAA67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  <w:t>ingatlan értékesítése esetén javaslatot tesz az eladási ár megállapítására, a helyszíni bejárás és az ingatlan értékbecslést követően.</w:t>
      </w:r>
    </w:p>
    <w:p w14:paraId="02892676" w14:textId="77777777" w:rsidR="000C320F" w:rsidRDefault="00152304">
      <w:pPr>
        <w:pStyle w:val="Szvegtrzs"/>
        <w:spacing w:before="240" w:after="0" w:line="240" w:lineRule="auto"/>
        <w:jc w:val="both"/>
      </w:pPr>
      <w:r>
        <w:t>(3) A bizottság által benyújtható előterjesztések:</w:t>
      </w:r>
    </w:p>
    <w:p w14:paraId="629525B4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beszámoló a bizottság munkájáról, az elvégzett ellenőrzésekről</w:t>
      </w:r>
    </w:p>
    <w:p w14:paraId="0ED44403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javaslattétel az önkormányzat tulajdonát képező ingatlanokkal kapcsolatos fenntartási, felújítási munkákra</w:t>
      </w:r>
    </w:p>
    <w:p w14:paraId="0041D480" w14:textId="77777777" w:rsidR="000C320F" w:rsidRDefault="00152304">
      <w:pPr>
        <w:pStyle w:val="Szvegtrzs"/>
        <w:spacing w:before="240" w:after="0" w:line="240" w:lineRule="auto"/>
        <w:jc w:val="both"/>
      </w:pPr>
      <w:r>
        <w:t>(4) A bizottság állásfoglalásával benyújtható előterjesztések:</w:t>
      </w:r>
    </w:p>
    <w:p w14:paraId="7881E8D2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éves költségvetési javaslat, féléves és éves beszámoló</w:t>
      </w:r>
    </w:p>
    <w:p w14:paraId="2ACDB495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hitelfelvétel</w:t>
      </w:r>
    </w:p>
    <w:p w14:paraId="30957665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38. §</w:t>
      </w:r>
    </w:p>
    <w:p w14:paraId="70EBD85B" w14:textId="77777777" w:rsidR="000C320F" w:rsidRDefault="00152304">
      <w:pPr>
        <w:pStyle w:val="Szvegtrzs"/>
        <w:spacing w:after="0" w:line="240" w:lineRule="auto"/>
        <w:jc w:val="both"/>
      </w:pPr>
      <w:r>
        <w:t>(1) A bizottságok ülését a bizottság elnöke hívja össze és vezeti.</w:t>
      </w:r>
    </w:p>
    <w:p w14:paraId="22D808D5" w14:textId="77777777" w:rsidR="000C320F" w:rsidRDefault="00152304">
      <w:pPr>
        <w:pStyle w:val="Szvegtrzs"/>
        <w:spacing w:before="240" w:after="0" w:line="240" w:lineRule="auto"/>
        <w:jc w:val="both"/>
      </w:pPr>
      <w:r>
        <w:t>(2) A bizottság elnökének akadályoztatása esetén helyettesítéséről a bizottság esetenként dönt.</w:t>
      </w:r>
    </w:p>
    <w:p w14:paraId="54D78AE6" w14:textId="77777777" w:rsidR="000C320F" w:rsidRDefault="00152304">
      <w:pPr>
        <w:pStyle w:val="Szvegtrzs"/>
        <w:spacing w:before="240" w:after="0" w:line="240" w:lineRule="auto"/>
        <w:jc w:val="both"/>
      </w:pPr>
      <w:r>
        <w:t>(3) A bizottságok szükség szerint üléseznek. Rendes ülésüket a képviselő-testület ülésének hetében tartják.</w:t>
      </w:r>
    </w:p>
    <w:p w14:paraId="6BF88A3F" w14:textId="77777777" w:rsidR="000C320F" w:rsidRDefault="00152304">
      <w:pPr>
        <w:pStyle w:val="Szvegtrzs"/>
        <w:spacing w:before="240" w:after="0" w:line="240" w:lineRule="auto"/>
        <w:jc w:val="both"/>
      </w:pPr>
      <w:r>
        <w:t>(4) Az ülések meghívóját és az előterjesztéseket a bizottság elnöke a bizottsági ülés napját megelőzően legkésőbb 3 nappal elektronikus úton eljuttatja a bizottsági tagok és meghívottak részére.</w:t>
      </w:r>
    </w:p>
    <w:p w14:paraId="38DC73EB" w14:textId="77777777" w:rsidR="000C320F" w:rsidRDefault="00152304">
      <w:pPr>
        <w:pStyle w:val="Szvegtrzs"/>
        <w:spacing w:before="240" w:after="0" w:line="240" w:lineRule="auto"/>
        <w:jc w:val="both"/>
      </w:pPr>
      <w:r>
        <w:t>(5) A bizottságok üléseire tanácskozási joggal meg kell hívni:</w:t>
      </w:r>
    </w:p>
    <w:p w14:paraId="7C57E0E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jegyzőt,</w:t>
      </w:r>
    </w:p>
    <w:p w14:paraId="525BD249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önkormányzati hivatal szakelőadóját,</w:t>
      </w:r>
    </w:p>
    <w:p w14:paraId="279F28BE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akinek részvétele a tárgyalt napirend tárgyalásához szükséges.</w:t>
      </w:r>
    </w:p>
    <w:p w14:paraId="1FEABBEB" w14:textId="77777777" w:rsidR="000C320F" w:rsidRDefault="00152304">
      <w:pPr>
        <w:pStyle w:val="Szvegtrzs"/>
        <w:spacing w:before="240" w:after="0" w:line="240" w:lineRule="auto"/>
        <w:jc w:val="both"/>
      </w:pPr>
      <w:r>
        <w:t>(6) A bizottság elnöke sürgős esetekben rendkívüli ülést hívhat össze telefonon vagy elektronikus úton, az ülést megelőzően legalább 24 órával.</w:t>
      </w:r>
    </w:p>
    <w:p w14:paraId="0B37F75F" w14:textId="77777777" w:rsidR="000C320F" w:rsidRDefault="00152304">
      <w:pPr>
        <w:pStyle w:val="Szvegtrzs"/>
        <w:spacing w:before="240" w:after="0" w:line="240" w:lineRule="auto"/>
        <w:jc w:val="both"/>
      </w:pPr>
      <w:r>
        <w:t>(7) Előterjesztés, illetve döntés-tervezet csak a jegyző törvényességi ellenőrzését követően kerülhet a bizottság elé.</w:t>
      </w:r>
    </w:p>
    <w:p w14:paraId="7D19B88C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14. A polgármester</w:t>
      </w:r>
    </w:p>
    <w:p w14:paraId="5EC9C62C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39. §</w:t>
      </w:r>
    </w:p>
    <w:p w14:paraId="7DC474CD" w14:textId="77777777" w:rsidR="000C320F" w:rsidRDefault="00152304">
      <w:pPr>
        <w:pStyle w:val="Szvegtrzs"/>
        <w:spacing w:after="0" w:line="240" w:lineRule="auto"/>
        <w:jc w:val="both"/>
      </w:pPr>
      <w:r>
        <w:t>(1) A polgármester megbízatását főállásban látja el.</w:t>
      </w:r>
    </w:p>
    <w:p w14:paraId="74C1CF1C" w14:textId="77777777" w:rsidR="000C320F" w:rsidRDefault="00152304">
      <w:pPr>
        <w:pStyle w:val="Szvegtrzs"/>
        <w:spacing w:before="240" w:after="0" w:line="240" w:lineRule="auto"/>
        <w:jc w:val="both"/>
      </w:pPr>
      <w:r>
        <w:t>(2) A polgármester ügyfélfogadását a Közös Önkormányzati Hivatal ügyfélfogadási rendjében foglaltak szerint gyakorolja.</w:t>
      </w:r>
    </w:p>
    <w:p w14:paraId="4A336214" w14:textId="77777777" w:rsidR="000C320F" w:rsidRDefault="00152304">
      <w:pPr>
        <w:pStyle w:val="Szvegtrzs"/>
        <w:spacing w:before="240" w:after="0" w:line="240" w:lineRule="auto"/>
        <w:jc w:val="both"/>
      </w:pPr>
      <w:r>
        <w:t>(3) A polgármester munkarendjét a Közös Önkormányzati Hivatal munkarendje szerint gyakorolja.</w:t>
      </w:r>
    </w:p>
    <w:p w14:paraId="30466B50" w14:textId="77777777" w:rsidR="000C320F" w:rsidRDefault="00152304">
      <w:pPr>
        <w:pStyle w:val="Szvegtrzs"/>
        <w:spacing w:before="240" w:after="0" w:line="240" w:lineRule="auto"/>
        <w:jc w:val="both"/>
      </w:pPr>
      <w:r>
        <w:t>(4) A polgármester szabadságát a képviselő-testületnek előzetesen bejelenti és azt a polgármesteri hivatal erre kijelölt ügyintézője vezeti.</w:t>
      </w:r>
    </w:p>
    <w:p w14:paraId="188FB1EF" w14:textId="77777777" w:rsidR="000C320F" w:rsidRDefault="00152304">
      <w:pPr>
        <w:pStyle w:val="Szvegtrzs"/>
        <w:spacing w:before="240" w:after="0" w:line="240" w:lineRule="auto"/>
        <w:jc w:val="both"/>
      </w:pPr>
      <w:r>
        <w:t>(5) A polgármester segíti a települési képviselők, bizottságok munkáját, együttműködik a társadalmi szervezetekkel, a lakosság önszerveződő közösségeivel.</w:t>
      </w:r>
    </w:p>
    <w:p w14:paraId="5BA9D771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15. Az alpolgármester</w:t>
      </w:r>
    </w:p>
    <w:p w14:paraId="1DBAFE0B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40. §</w:t>
      </w:r>
    </w:p>
    <w:p w14:paraId="29B0A65E" w14:textId="77777777" w:rsidR="000C320F" w:rsidRDefault="00152304">
      <w:pPr>
        <w:pStyle w:val="Szvegtrzs"/>
        <w:spacing w:after="0" w:line="240" w:lineRule="auto"/>
      </w:pPr>
      <w:r>
        <w:t>A képviselő-testület egy alpolgármestert választ, aki társadalmi megbízatásban látja el tisztségét.</w:t>
      </w:r>
    </w:p>
    <w:p w14:paraId="78EB2ABA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16. A jegyző</w:t>
      </w:r>
    </w:p>
    <w:p w14:paraId="70D325D1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41. §</w:t>
      </w:r>
    </w:p>
    <w:p w14:paraId="6F5EB3B1" w14:textId="77777777" w:rsidR="000C320F" w:rsidRDefault="00152304">
      <w:pPr>
        <w:pStyle w:val="Szvegtrzs"/>
        <w:spacing w:after="0" w:line="240" w:lineRule="auto"/>
        <w:jc w:val="both"/>
      </w:pPr>
      <w:r>
        <w:t>A Közös Önkormányzati Hivatalt létrehozó önkormányzatok polgármesterei által kinevezett jegyző a Közös Önkormányzati Hivatallal azonos ügyfélfogadási időben ügyfélfogadást tart.</w:t>
      </w:r>
    </w:p>
    <w:p w14:paraId="1F207561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42. §</w:t>
      </w:r>
    </w:p>
    <w:p w14:paraId="3B43C941" w14:textId="77777777" w:rsidR="000C320F" w:rsidRDefault="00152304">
      <w:pPr>
        <w:pStyle w:val="Szvegtrzs"/>
        <w:spacing w:after="0" w:line="240" w:lineRule="auto"/>
        <w:jc w:val="both"/>
      </w:pPr>
      <w:r>
        <w:t>A jegyző a képviselő-testület üléseinek előkészítése során:</w:t>
      </w:r>
    </w:p>
    <w:p w14:paraId="328C933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előkészíti a képviselő-testület, a bizottságok elé kerülő előterjesztéseket,</w:t>
      </w:r>
    </w:p>
    <w:p w14:paraId="55F94FB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ellátja a képviselő-testület, és a bizottságok szervezési és ügyviteli tevékenységével kapcsolatos feladatokat</w:t>
      </w:r>
    </w:p>
    <w:p w14:paraId="5874276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gondoskodik a képviselő-testületi ülések jegyzőkönyveinek elkészítéséről.</w:t>
      </w:r>
    </w:p>
    <w:p w14:paraId="7B1860EC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43. §</w:t>
      </w:r>
    </w:p>
    <w:p w14:paraId="714B3B03" w14:textId="77777777" w:rsidR="000C320F" w:rsidRDefault="00152304">
      <w:pPr>
        <w:pStyle w:val="Szvegtrzs"/>
        <w:spacing w:after="0" w:line="240" w:lineRule="auto"/>
        <w:jc w:val="both"/>
      </w:pPr>
      <w:r>
        <w:t>A jegyzői és az aljegyzői tisztség egyidejű betöltetlensége, illetve tartós akadályoztatásuk esetén a jegyzői feladatok ellátásával – legfeljebb hat hónap időtartamra - a Közös Önkormányzati Hivatalban dolgozó köztisztviselő bízható meg.</w:t>
      </w:r>
    </w:p>
    <w:p w14:paraId="6E23D6E7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17. A Bekecsi Közös Önkormányzati Hivatal</w:t>
      </w:r>
    </w:p>
    <w:p w14:paraId="6FF83CA6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44. §</w:t>
      </w:r>
    </w:p>
    <w:p w14:paraId="213B9954" w14:textId="77777777" w:rsidR="000C320F" w:rsidRDefault="00152304">
      <w:pPr>
        <w:pStyle w:val="Szvegtrzs"/>
        <w:spacing w:after="0" w:line="240" w:lineRule="auto"/>
        <w:jc w:val="both"/>
      </w:pPr>
      <w:r>
        <w:t>(1) Bekecs Község Önkormányzata Képviselő-testülete, valamint Legyesbénye Község Önkormányzata Képviselő-testülete külön megállapodásával létrehozott Bekecsi Közös Önkormányzati Hivatal a Bekecs Község Önkormányzata által jóváhagyott Szervezeti és Működési Szabályzat alapján működik.</w:t>
      </w:r>
    </w:p>
    <w:p w14:paraId="0675EA16" w14:textId="77777777" w:rsidR="000C320F" w:rsidRDefault="00152304">
      <w:pPr>
        <w:pStyle w:val="Szvegtrzs"/>
        <w:spacing w:before="240" w:after="0" w:line="240" w:lineRule="auto"/>
        <w:jc w:val="both"/>
      </w:pPr>
      <w:r>
        <w:t>(2) A Bekecsi Közös Önkormányzati Hivatal ügyfélfogadási rendje Bekecs településen:</w:t>
      </w:r>
    </w:p>
    <w:p w14:paraId="74A1F4C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Hétfő 8. 00 órától 12.00 óráig</w:t>
      </w:r>
    </w:p>
    <w:p w14:paraId="04396020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Szerda 8.00 órától 16.00 óráig</w:t>
      </w:r>
    </w:p>
    <w:p w14:paraId="282964A6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Péntek 8.00 órától 12.00 óráig</w:t>
      </w:r>
    </w:p>
    <w:p w14:paraId="5706F08C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18. Együttműködés a Nemzetiségi Önkormányzattal</w:t>
      </w:r>
    </w:p>
    <w:p w14:paraId="40470633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45. §</w:t>
      </w:r>
    </w:p>
    <w:p w14:paraId="7FC5961C" w14:textId="77777777" w:rsidR="000C320F" w:rsidRDefault="00152304">
      <w:pPr>
        <w:pStyle w:val="Szvegtrzs"/>
        <w:spacing w:after="0" w:line="240" w:lineRule="auto"/>
        <w:jc w:val="both"/>
      </w:pPr>
      <w:r>
        <w:t>(1) Az önkormányzat a nemzetiségi egyéni és közösségi jogok érvényesülése, a nemzetiséghez tartozók értékeinek kifejezésre juttatása érdekében együttműködik a települési nemzetiségi önkormányzatokkal.</w:t>
      </w:r>
    </w:p>
    <w:p w14:paraId="5A1CAA3B" w14:textId="77777777" w:rsidR="000C320F" w:rsidRDefault="00152304">
      <w:pPr>
        <w:pStyle w:val="Szvegtrzs"/>
        <w:spacing w:before="240" w:after="0" w:line="240" w:lineRule="auto"/>
        <w:jc w:val="both"/>
      </w:pPr>
      <w:r>
        <w:t xml:space="preserve">(2) Az Önkormányzat ingyenesen biztosítja a Nemzetiségi Önkormányzat üléseinek lebonyolításához szükséges helyiséget Bekecs, Honvéd utca 54. szám alatti önkormányzati tulajdonú épületben közmeghallgatáshoz, fórumaihoz. A Képviselő-testület biztosítja a Nemzetiségi Önkormányzat </w:t>
      </w:r>
      <w:r>
        <w:lastRenderedPageBreak/>
        <w:t>kérésének megfelelően a postai, kézbesítési, gépelési, sokszorosítási feladatok ellátását és az ezzel járó költségek viselését, a Nemzetiségi Önkormányzat működéséhez szükséges tárgyi és személyi feltételeket. A Nemzetiségi Önkormányzat Képviselő-testületi ülésein, közmeghallgatásán a jegyző és a hivatal témafelelősei részt vesznek.</w:t>
      </w:r>
    </w:p>
    <w:p w14:paraId="18BB6F3B" w14:textId="77777777" w:rsidR="000C320F" w:rsidRDefault="00152304">
      <w:pPr>
        <w:pStyle w:val="Szvegtrzs"/>
        <w:spacing w:before="240" w:after="0" w:line="240" w:lineRule="auto"/>
        <w:jc w:val="both"/>
      </w:pPr>
      <w:r>
        <w:t>(3) A Nemzetiségi Önkormányzat működésével, gazdálkodásával kapcsolatos nyilvántartási, iratkezelési feladatokat a hivatalon keresztül látja el.</w:t>
      </w:r>
    </w:p>
    <w:p w14:paraId="69A6DD15" w14:textId="77777777" w:rsidR="000C320F" w:rsidRDefault="00152304">
      <w:pPr>
        <w:pStyle w:val="Szvegtrzs"/>
        <w:spacing w:before="240" w:after="0" w:line="240" w:lineRule="auto"/>
        <w:jc w:val="both"/>
      </w:pPr>
      <w:r>
        <w:t>(4) A Nemzetiségi Önkormányzat üléseinek előkészítését (meghívók, előterjesztések kiküldése, jegyzőkönyvek előkészítése, sokszorosítás, jegyzőkönyv közzététele stb.) a hivatal biztosítja.</w:t>
      </w:r>
    </w:p>
    <w:p w14:paraId="417C66BD" w14:textId="77777777" w:rsidR="000C320F" w:rsidRDefault="00152304">
      <w:pPr>
        <w:pStyle w:val="Szvegtrzs"/>
        <w:spacing w:before="240" w:after="0" w:line="240" w:lineRule="auto"/>
        <w:jc w:val="both"/>
      </w:pPr>
      <w:r>
        <w:t>(5) A polgármester a nemzetiségek jogairól szóló 2011. évi CLXXIX, törvényben (a továbbiakban: Njtv,) előírtak szerint köteles a nemzetiségi önkormányzat kezdeményezései, javaslatai tárgyában történő döntéshozatal iránt intézkedni. A kezdeményezés, javaslat kézhezvételét követő képviselő-testületi ülésen a kezdeményezést, javaslatot napirendre tűzi. A döntésről írásban tájékoztatja a nemzetiségi önkormányzat elnökét és képviselő-testületét.</w:t>
      </w:r>
    </w:p>
    <w:p w14:paraId="5C7E4104" w14:textId="77777777" w:rsidR="000C320F" w:rsidRDefault="00152304">
      <w:pPr>
        <w:pStyle w:val="Szvegtrzs"/>
        <w:spacing w:before="240" w:after="0" w:line="240" w:lineRule="auto"/>
        <w:jc w:val="both"/>
      </w:pPr>
      <w:r>
        <w:t>(6) Azon előterjesztések esetében, amelyek vonatkozásában az Njtv. alapján a nemzetiségi önkormányzatot egyetértési, véleményezési jog illeti meg, annak beszerzéséről a polgármester gondoskodik. A polgármester köteles tájékoztatni a nemzetiségi önkormányzatot véleményezési, egyetértési jogának gyakorlásáról, úgy, hogy megfelelő idő álljon rendelkezésére joga gyakorlásához. A tájékoztatást írásban kell eljuttatni a nemzetiségi önkormányzat elnökéhez.</w:t>
      </w:r>
    </w:p>
    <w:p w14:paraId="729126EB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19. Önkormányzat Társulásai</w:t>
      </w:r>
    </w:p>
    <w:p w14:paraId="458EF7DD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46. §</w:t>
      </w:r>
    </w:p>
    <w:p w14:paraId="18C7A1BE" w14:textId="77777777" w:rsidR="000C320F" w:rsidRDefault="00152304">
      <w:pPr>
        <w:pStyle w:val="Szvegtrzs"/>
        <w:spacing w:after="0" w:line="240" w:lineRule="auto"/>
        <w:jc w:val="both"/>
      </w:pPr>
      <w:r>
        <w:t>(1) Az önkormányzat jogi személyiséggel rendelkező társulásai:</w:t>
      </w:r>
    </w:p>
    <w:p w14:paraId="3D94C24D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Szerencsi Többcélú Kistérségi Társulás (Székhelye: 3900. Szerencs, Rákóczi u. 89.)</w:t>
      </w:r>
    </w:p>
    <w:p w14:paraId="0EEEDA5E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Prügy környéki Családsegítő és Gyermekjóléti Intézményfenntartó Társulás (Székhelye: 3925.Prügy, Kossuth u. 3.</w:t>
      </w:r>
    </w:p>
    <w:p w14:paraId="7C3C0C2E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Abaúj-Zempléni Szilárdhulladék Gazdálkodási Önkormányzati Társulás (Székhelye: 3916 Bodrogkeresztúr, 0172/37 hrsz.)</w:t>
      </w:r>
    </w:p>
    <w:p w14:paraId="26AC3E38" w14:textId="77777777" w:rsidR="000C320F" w:rsidRDefault="001523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Borsod-Abaúj-Zemplén Térségi Ivóvíz-kezelési Önkormányzati Társulás (Székhelye: 3900 Szerencs, Rákóczi út 89.)</w:t>
      </w:r>
    </w:p>
    <w:p w14:paraId="38DBA769" w14:textId="77777777" w:rsidR="000C320F" w:rsidRDefault="00152304">
      <w:pPr>
        <w:pStyle w:val="Szvegtrzs"/>
        <w:spacing w:before="240" w:after="0" w:line="240" w:lineRule="auto"/>
        <w:jc w:val="both"/>
      </w:pPr>
      <w:r>
        <w:t>(2) Az önkormányzat a társulásokra átruházott feladat és hatáskörét a 9. § (2)–(3) bekezdése szerint szabályozza.</w:t>
      </w:r>
    </w:p>
    <w:p w14:paraId="5DB24268" w14:textId="77777777" w:rsidR="000C320F" w:rsidRDefault="00152304">
      <w:pPr>
        <w:pStyle w:val="Szvegtrzs"/>
        <w:spacing w:before="240" w:after="0" w:line="240" w:lineRule="auto"/>
        <w:jc w:val="both"/>
      </w:pPr>
      <w:r>
        <w:t>(3) A társulási tanácsokba az önkormányzat által delegált tag a polgármester akadályoztatása esetén az alpolgármester, a polgármester és az alpolgármester együttes akadályoztatása esetén a Pénzügyi Bizottság elnöke.</w:t>
      </w:r>
    </w:p>
    <w:p w14:paraId="1AAA72C4" w14:textId="77777777" w:rsidR="000C320F" w:rsidRDefault="001523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20. Záró rendelkezések</w:t>
      </w:r>
    </w:p>
    <w:p w14:paraId="18017AA9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47. §</w:t>
      </w:r>
    </w:p>
    <w:p w14:paraId="0BCB5461" w14:textId="73862E81" w:rsidR="000C320F" w:rsidRDefault="00152304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7DB2EF0A" w14:textId="54894D4A" w:rsidR="00152304" w:rsidRDefault="00152304">
      <w:pPr>
        <w:pStyle w:val="Szvegtrzs"/>
        <w:spacing w:after="0" w:line="240" w:lineRule="auto"/>
        <w:jc w:val="both"/>
      </w:pPr>
    </w:p>
    <w:p w14:paraId="3266F70F" w14:textId="3320D8DC" w:rsidR="00152304" w:rsidRDefault="00152304">
      <w:pPr>
        <w:pStyle w:val="Szvegtrzs"/>
        <w:spacing w:after="0" w:line="240" w:lineRule="auto"/>
        <w:jc w:val="both"/>
      </w:pPr>
    </w:p>
    <w:p w14:paraId="0E2C44AB" w14:textId="77777777" w:rsidR="00152304" w:rsidRDefault="00152304">
      <w:pPr>
        <w:pStyle w:val="Szvegtrzs"/>
        <w:spacing w:after="0" w:line="240" w:lineRule="auto"/>
        <w:jc w:val="both"/>
      </w:pPr>
    </w:p>
    <w:p w14:paraId="1270BC72" w14:textId="77777777" w:rsidR="000C320F" w:rsidRDefault="001523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48. §</w:t>
      </w:r>
    </w:p>
    <w:p w14:paraId="2506664B" w14:textId="77777777" w:rsidR="00025954" w:rsidRDefault="00152304">
      <w:pPr>
        <w:pStyle w:val="Szvegtrzs"/>
        <w:spacing w:after="0" w:line="240" w:lineRule="auto"/>
        <w:jc w:val="both"/>
      </w:pPr>
      <w:r>
        <w:t>Hatályát veszti a Képviselő-testület Szervezeti és Működési Szabályzatáról szóló 5/2018. (III.19.) önkormányzati rendelet.</w:t>
      </w:r>
    </w:p>
    <w:p w14:paraId="665BAA8A" w14:textId="77777777" w:rsidR="00025954" w:rsidRDefault="00025954">
      <w:pPr>
        <w:pStyle w:val="Szvegtrzs"/>
        <w:spacing w:after="0" w:line="240" w:lineRule="auto"/>
        <w:jc w:val="both"/>
      </w:pPr>
    </w:p>
    <w:p w14:paraId="550F229D" w14:textId="77777777" w:rsidR="00025954" w:rsidRDefault="00025954">
      <w:pPr>
        <w:pStyle w:val="Szvegtrzs"/>
        <w:spacing w:after="0" w:line="240" w:lineRule="auto"/>
        <w:jc w:val="both"/>
      </w:pPr>
    </w:p>
    <w:p w14:paraId="3033B9F6" w14:textId="77777777" w:rsidR="00025954" w:rsidRDefault="00025954">
      <w:pPr>
        <w:pStyle w:val="Szvegtrzs"/>
        <w:spacing w:after="0" w:line="240" w:lineRule="auto"/>
        <w:jc w:val="both"/>
      </w:pPr>
    </w:p>
    <w:tbl>
      <w:tblPr>
        <w:tblW w:w="128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3772"/>
      </w:tblGrid>
      <w:tr w:rsidR="00025954" w:rsidRPr="00BC1C10" w14:paraId="741C078C" w14:textId="77777777" w:rsidTr="00C12C80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4B71EEE7" w14:textId="77777777" w:rsidR="00025954" w:rsidRPr="00BC1C10" w:rsidRDefault="00025954" w:rsidP="00C12C8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dr. Bodnár László                                </w:t>
            </w:r>
            <w:r>
              <w:rPr>
                <w:iCs/>
                <w:color w:val="000000" w:themeColor="text1"/>
              </w:rPr>
              <w:t xml:space="preserve">        </w:t>
            </w:r>
            <w:r w:rsidRPr="00BC1C10">
              <w:rPr>
                <w:iCs/>
                <w:color w:val="000000" w:themeColor="text1"/>
              </w:rPr>
              <w:t xml:space="preserve">                   Barta Csilla                          </w:t>
            </w:r>
          </w:p>
        </w:tc>
        <w:tc>
          <w:tcPr>
            <w:tcW w:w="3772" w:type="dxa"/>
            <w:vAlign w:val="center"/>
            <w:hideMark/>
          </w:tcPr>
          <w:p w14:paraId="6CE6FA45" w14:textId="77777777" w:rsidR="00025954" w:rsidRPr="00BC1C10" w:rsidRDefault="00025954" w:rsidP="00C12C8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                    Barta Csilla</w:t>
            </w:r>
          </w:p>
        </w:tc>
      </w:tr>
      <w:tr w:rsidR="00025954" w:rsidRPr="00BC1C10" w14:paraId="7CFB4089" w14:textId="77777777" w:rsidTr="00C12C80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725A8802" w14:textId="77777777" w:rsidR="00025954" w:rsidRPr="00BC1C10" w:rsidRDefault="00025954" w:rsidP="00C12C8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     polgármester                                                         </w:t>
            </w:r>
            <w:r>
              <w:rPr>
                <w:iCs/>
                <w:color w:val="000000" w:themeColor="text1"/>
              </w:rPr>
              <w:t xml:space="preserve">       </w:t>
            </w:r>
            <w:r w:rsidRPr="00BC1C10">
              <w:rPr>
                <w:iCs/>
                <w:color w:val="000000" w:themeColor="text1"/>
              </w:rPr>
              <w:t xml:space="preserve"> jegyző</w:t>
            </w:r>
          </w:p>
        </w:tc>
        <w:tc>
          <w:tcPr>
            <w:tcW w:w="3772" w:type="dxa"/>
            <w:vAlign w:val="center"/>
            <w:hideMark/>
          </w:tcPr>
          <w:p w14:paraId="1620A233" w14:textId="77777777" w:rsidR="00025954" w:rsidRPr="00BC1C10" w:rsidRDefault="00025954" w:rsidP="00C12C8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                        jegyző</w:t>
            </w:r>
          </w:p>
        </w:tc>
      </w:tr>
    </w:tbl>
    <w:p w14:paraId="4DE7C8F2" w14:textId="77777777" w:rsidR="00025954" w:rsidRPr="00BC1C10" w:rsidRDefault="00025954" w:rsidP="00025954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5014CB72" w14:textId="77777777" w:rsidR="00025954" w:rsidRPr="00BC1C10" w:rsidRDefault="00025954" w:rsidP="00025954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48CDC4F5" w14:textId="77777777" w:rsidR="00025954" w:rsidRPr="00BC1C10" w:rsidRDefault="00025954" w:rsidP="00025954">
      <w:pPr>
        <w:rPr>
          <w:iCs/>
          <w:u w:val="single"/>
          <w:lang w:val="en-US"/>
        </w:rPr>
      </w:pPr>
      <w:r w:rsidRPr="00BC1C10">
        <w:rPr>
          <w:iCs/>
          <w:u w:val="single"/>
          <w:lang w:val="en-US"/>
        </w:rPr>
        <w:t>Záradék:</w:t>
      </w:r>
    </w:p>
    <w:p w14:paraId="1909BE1A" w14:textId="2EC7EF17" w:rsidR="00025954" w:rsidRPr="00BC1C10" w:rsidRDefault="00025954" w:rsidP="00025954">
      <w:pPr>
        <w:rPr>
          <w:iCs/>
          <w:lang w:val="en-US"/>
        </w:rPr>
      </w:pPr>
      <w:r w:rsidRPr="00BC1C10">
        <w:rPr>
          <w:iCs/>
          <w:lang w:val="en-US"/>
        </w:rPr>
        <w:t xml:space="preserve">A rendelet 2024. </w:t>
      </w:r>
      <w:r>
        <w:rPr>
          <w:iCs/>
          <w:lang w:val="en-US"/>
        </w:rPr>
        <w:t>November 29.</w:t>
      </w:r>
      <w:r w:rsidRPr="00BC1C10">
        <w:rPr>
          <w:iCs/>
          <w:lang w:val="en-US"/>
        </w:rPr>
        <w:t xml:space="preserve"> napján kihírdetve.</w:t>
      </w:r>
    </w:p>
    <w:p w14:paraId="25CEAFC8" w14:textId="77777777" w:rsidR="00025954" w:rsidRPr="00BC1C10" w:rsidRDefault="00025954" w:rsidP="00025954">
      <w:pPr>
        <w:rPr>
          <w:iCs/>
          <w:lang w:val="en-US"/>
        </w:rPr>
      </w:pPr>
    </w:p>
    <w:p w14:paraId="053A5850" w14:textId="77777777" w:rsidR="00025954" w:rsidRPr="00BC1C10" w:rsidRDefault="00025954" w:rsidP="00025954">
      <w:pPr>
        <w:rPr>
          <w:iCs/>
          <w:lang w:val="en-US"/>
        </w:rPr>
      </w:pPr>
    </w:p>
    <w:p w14:paraId="2A5AA192" w14:textId="77777777" w:rsidR="00025954" w:rsidRPr="00BC1C10" w:rsidRDefault="00025954" w:rsidP="00025954">
      <w:pPr>
        <w:rPr>
          <w:iCs/>
          <w:lang w:val="en-US"/>
        </w:rPr>
      </w:pPr>
      <w:r w:rsidRPr="00BC1C10">
        <w:rPr>
          <w:iCs/>
          <w:lang w:val="en-US"/>
        </w:rPr>
        <w:t xml:space="preserve">                             </w:t>
      </w:r>
    </w:p>
    <w:p w14:paraId="71F533D4" w14:textId="77777777" w:rsidR="00025954" w:rsidRPr="00BC1C10" w:rsidRDefault="00025954" w:rsidP="00025954">
      <w:pPr>
        <w:rPr>
          <w:iCs/>
          <w:lang w:val="en-US"/>
        </w:rPr>
      </w:pPr>
      <w:r w:rsidRPr="00BC1C10">
        <w:rPr>
          <w:iCs/>
          <w:lang w:val="en-US"/>
        </w:rPr>
        <w:t xml:space="preserve">     Barta Csilla</w:t>
      </w:r>
    </w:p>
    <w:p w14:paraId="66D24B64" w14:textId="77777777" w:rsidR="00025954" w:rsidRPr="00BC1C10" w:rsidRDefault="00025954" w:rsidP="00025954">
      <w:pPr>
        <w:rPr>
          <w:iCs/>
          <w:lang w:val="en-US"/>
        </w:rPr>
      </w:pPr>
      <w:r w:rsidRPr="00BC1C10">
        <w:rPr>
          <w:iCs/>
          <w:lang w:val="en-US"/>
        </w:rPr>
        <w:t xml:space="preserve">        jegyző</w:t>
      </w:r>
    </w:p>
    <w:p w14:paraId="09FA2587" w14:textId="765ABC8C" w:rsidR="000C320F" w:rsidRPr="00025954" w:rsidRDefault="00152304" w:rsidP="00025954">
      <w:pPr>
        <w:pStyle w:val="Szvegtrzs"/>
        <w:spacing w:after="159" w:line="240" w:lineRule="auto"/>
        <w:ind w:right="159"/>
        <w:jc w:val="both"/>
        <w:rPr>
          <w:iCs/>
        </w:rPr>
      </w:pPr>
      <w:r>
        <w:br w:type="page"/>
      </w:r>
    </w:p>
    <w:p w14:paraId="5C7E63CA" w14:textId="77777777" w:rsidR="000C320F" w:rsidRDefault="0015230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12/2024. (XI. 29.) önkormányzati rendelethez</w:t>
      </w:r>
    </w:p>
    <w:p w14:paraId="77C71B9D" w14:textId="77777777" w:rsidR="000C320F" w:rsidRDefault="0015230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Képviselők névsora:</w:t>
      </w:r>
    </w:p>
    <w:p w14:paraId="2C7B5112" w14:textId="77777777" w:rsidR="000C320F" w:rsidRDefault="00152304">
      <w:pPr>
        <w:pStyle w:val="Szvegtrzs"/>
        <w:spacing w:before="220" w:after="0" w:line="240" w:lineRule="auto"/>
        <w:jc w:val="both"/>
      </w:pPr>
      <w:r>
        <w:t>1. dr. Bodnár László polgármester</w:t>
      </w:r>
    </w:p>
    <w:p w14:paraId="11E1DCE9" w14:textId="77777777" w:rsidR="000C320F" w:rsidRDefault="00152304">
      <w:pPr>
        <w:pStyle w:val="Szvegtrzs"/>
        <w:spacing w:before="220" w:after="0" w:line="240" w:lineRule="auto"/>
        <w:jc w:val="both"/>
      </w:pPr>
      <w:r>
        <w:t>2. Bálint János alpolgármester</w:t>
      </w:r>
    </w:p>
    <w:p w14:paraId="20E4810E" w14:textId="77777777" w:rsidR="000C320F" w:rsidRDefault="00152304">
      <w:pPr>
        <w:pStyle w:val="Szvegtrzs"/>
        <w:spacing w:before="220" w:after="0" w:line="240" w:lineRule="auto"/>
        <w:jc w:val="both"/>
      </w:pPr>
      <w:r>
        <w:t>3. Boreczki Lászlóné képviselő</w:t>
      </w:r>
    </w:p>
    <w:p w14:paraId="7937C894" w14:textId="77777777" w:rsidR="000C320F" w:rsidRDefault="00152304">
      <w:pPr>
        <w:pStyle w:val="Szvegtrzs"/>
        <w:spacing w:before="220" w:after="0" w:line="240" w:lineRule="auto"/>
        <w:jc w:val="both"/>
      </w:pPr>
      <w:r>
        <w:t>4. Kedves Béla képviselő</w:t>
      </w:r>
    </w:p>
    <w:p w14:paraId="6C16D571" w14:textId="77777777" w:rsidR="000C320F" w:rsidRDefault="00152304">
      <w:pPr>
        <w:pStyle w:val="Szvegtrzs"/>
        <w:spacing w:before="220" w:after="0" w:line="240" w:lineRule="auto"/>
        <w:jc w:val="both"/>
      </w:pPr>
      <w:r>
        <w:t>5. Lesku Barnabás képviselő</w:t>
      </w:r>
    </w:p>
    <w:p w14:paraId="43073DAC" w14:textId="77777777" w:rsidR="000C320F" w:rsidRDefault="00152304">
      <w:pPr>
        <w:pStyle w:val="Szvegtrzs"/>
        <w:spacing w:before="220" w:after="0" w:line="240" w:lineRule="auto"/>
        <w:jc w:val="both"/>
      </w:pPr>
      <w:r>
        <w:t>6. Nyiri Renáta képviselő</w:t>
      </w:r>
    </w:p>
    <w:p w14:paraId="07D5BF70" w14:textId="77777777" w:rsidR="000C320F" w:rsidRDefault="00152304">
      <w:pPr>
        <w:pStyle w:val="Szvegtrzs"/>
        <w:spacing w:before="220" w:after="0" w:line="240" w:lineRule="auto"/>
        <w:jc w:val="both"/>
      </w:pPr>
      <w:r>
        <w:t>7. Tóth Katalin képviselő</w:t>
      </w:r>
      <w:r>
        <w:br w:type="page"/>
      </w:r>
    </w:p>
    <w:p w14:paraId="2E1DD7E6" w14:textId="77777777" w:rsidR="000C320F" w:rsidRDefault="0015230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12/2024. (XI. 29.) önkormányzati rendelethez</w:t>
      </w:r>
    </w:p>
    <w:p w14:paraId="49F04C79" w14:textId="77777777" w:rsidR="000C320F" w:rsidRDefault="0015230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Alaptevékenységi besorolás, Kormányzati funkciók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8564"/>
      </w:tblGrid>
      <w:tr w:rsidR="000C320F" w14:paraId="32CFCB3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A775" w14:textId="77777777" w:rsidR="000C320F" w:rsidRDefault="0015230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Államháztartási szakágazat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03C1" w14:textId="77777777" w:rsidR="000C320F" w:rsidRDefault="000C320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20F" w14:paraId="3850EC5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0CF6" w14:textId="77777777" w:rsidR="000C320F" w:rsidRDefault="00152304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841105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245E" w14:textId="77777777" w:rsidR="000C320F" w:rsidRDefault="00152304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Helyi önkormányzatok és társulások igazgatási tevékenysége</w:t>
            </w:r>
          </w:p>
        </w:tc>
      </w:tr>
      <w:tr w:rsidR="000C320F" w14:paraId="4E33F77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7B74" w14:textId="77777777" w:rsidR="000C320F" w:rsidRDefault="000C320F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C212" w14:textId="77777777" w:rsidR="000C320F" w:rsidRDefault="000C320F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20F" w14:paraId="3FCDCB2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82A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Kormányzati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sz w:val="20"/>
                <w:szCs w:val="20"/>
              </w:rPr>
              <w:t>funkciók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DBCC" w14:textId="77777777" w:rsidR="000C320F" w:rsidRDefault="00152304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Megnevezés</w:t>
            </w:r>
          </w:p>
        </w:tc>
      </w:tr>
      <w:tr w:rsidR="000C320F" w14:paraId="035A18F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2075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011130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166D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Önkormányzatok és önkormányzati hivatalok jogalkotó és általános igazgatási tevékenysége</w:t>
            </w:r>
          </w:p>
        </w:tc>
      </w:tr>
      <w:tr w:rsidR="000C320F" w14:paraId="095E177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36AB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011140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FDAA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Országos és helyi </w:t>
            </w:r>
            <w:r>
              <w:rPr>
                <w:i/>
                <w:iCs/>
                <w:sz w:val="20"/>
                <w:szCs w:val="20"/>
              </w:rPr>
              <w:t>nemzetiségi</w:t>
            </w:r>
            <w:r>
              <w:rPr>
                <w:sz w:val="20"/>
                <w:szCs w:val="20"/>
              </w:rPr>
              <w:t xml:space="preserve"> önkormányzatok igazgatási tevékenysége</w:t>
            </w:r>
          </w:p>
        </w:tc>
      </w:tr>
      <w:tr w:rsidR="000C320F" w14:paraId="5E9B8E1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CB65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013320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EC3C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Köztemető-fenntartás és -működtetés</w:t>
            </w:r>
          </w:p>
        </w:tc>
      </w:tr>
      <w:tr w:rsidR="000C320F" w14:paraId="19D846C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EF7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013350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32F1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önkormányzati vagyonnal való gazdálkodással kapcsolatos feladatok</w:t>
            </w:r>
          </w:p>
        </w:tc>
      </w:tr>
      <w:tr w:rsidR="000C320F" w14:paraId="31352B8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2A9E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013360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BF93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 szerv részére végzett pénzügyi-gazdálkodási, üzemeltetési, egyéb szolgáltatások</w:t>
            </w:r>
          </w:p>
        </w:tc>
      </w:tr>
      <w:tr w:rsidR="000C320F" w14:paraId="53B51632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AE0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7EA3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Polgári honvédelem ágazati feladatai, a lakosság felkészítése</w:t>
            </w:r>
          </w:p>
        </w:tc>
      </w:tr>
      <w:tr w:rsidR="000C320F" w14:paraId="67D1A59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53FA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9987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Tűz- és katasztrófavédelmi tevékenységek</w:t>
            </w:r>
          </w:p>
        </w:tc>
      </w:tr>
      <w:tr w:rsidR="000C320F" w14:paraId="0B46417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3C24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041232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358D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Start-munka program – Téli közfoglalkoztatás</w:t>
            </w:r>
          </w:p>
        </w:tc>
      </w:tr>
      <w:tr w:rsidR="000C320F" w14:paraId="1C1F768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FA2D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041233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4D91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Hosszabb időtartamú közfoglalkoztatás</w:t>
            </w:r>
          </w:p>
        </w:tc>
      </w:tr>
      <w:tr w:rsidR="000C320F" w14:paraId="68A1F11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5A53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041236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2115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Országos közfoglalkoztatási program</w:t>
            </w:r>
          </w:p>
        </w:tc>
      </w:tr>
      <w:tr w:rsidR="000C320F" w14:paraId="302D4B2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6CED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041237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7FB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Közfoglalkoztatási mintaprogram</w:t>
            </w:r>
          </w:p>
        </w:tc>
      </w:tr>
      <w:tr w:rsidR="000C320F" w14:paraId="36CC187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D494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045120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1652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Út, autópálya építése</w:t>
            </w:r>
          </w:p>
        </w:tc>
      </w:tr>
      <w:tr w:rsidR="000C320F" w14:paraId="13C4730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3EF0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045160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5AA0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Közutak, hidak, alagutak üzemeltetése, fenntartása</w:t>
            </w:r>
          </w:p>
        </w:tc>
      </w:tr>
      <w:tr w:rsidR="000C320F" w14:paraId="7DD68E1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E71E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045161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7078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Kerékpárutak üzemeltetése, fenntartása</w:t>
            </w:r>
          </w:p>
        </w:tc>
      </w:tr>
      <w:tr w:rsidR="000C320F" w14:paraId="10B3A60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35FF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047410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3F7E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Ár- és belvízvédelemmel összefüggő tevékenységek</w:t>
            </w:r>
          </w:p>
        </w:tc>
      </w:tr>
      <w:tr w:rsidR="000C320F" w14:paraId="5B8400B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51E7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051030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F252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(települési) hulladék vegyes (ömlesztett) begyűjtése, szállítása, átrakása</w:t>
            </w:r>
          </w:p>
        </w:tc>
      </w:tr>
      <w:tr w:rsidR="000C320F" w14:paraId="5AD464F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D4167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061020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F81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Lakóépület építése</w:t>
            </w:r>
          </w:p>
        </w:tc>
      </w:tr>
      <w:tr w:rsidR="000C320F" w14:paraId="18CB629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628B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4509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Közvilágítás</w:t>
            </w:r>
          </w:p>
        </w:tc>
      </w:tr>
      <w:tr w:rsidR="000C320F" w14:paraId="2D4FC67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A35C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CC1A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Zöldterület-kezelés</w:t>
            </w:r>
          </w:p>
        </w:tc>
      </w:tr>
      <w:tr w:rsidR="000C320F" w14:paraId="305973A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3524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066020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A09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Város-, községgazdálkodási egyéb szolgáltatások</w:t>
            </w:r>
          </w:p>
        </w:tc>
      </w:tr>
      <w:tr w:rsidR="000F7DA2" w14:paraId="582492F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6C2C" w14:textId="4E0CB4C3" w:rsidR="000F7DA2" w:rsidRDefault="000F7DA2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072111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BACA" w14:textId="2E4D3657" w:rsidR="000F7DA2" w:rsidRDefault="000F7DA2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Háziorvosi alapellátás</w:t>
            </w:r>
          </w:p>
        </w:tc>
      </w:tr>
      <w:tr w:rsidR="000F7DA2" w14:paraId="15D64C9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A7CC" w14:textId="186F8513" w:rsidR="000F7DA2" w:rsidRDefault="000F7DA2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072112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0C28" w14:textId="6CA8019D" w:rsidR="000F7DA2" w:rsidRDefault="000F7DA2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Háziorvosi ügyeleti ellátás</w:t>
            </w:r>
          </w:p>
        </w:tc>
      </w:tr>
      <w:tr w:rsidR="000C320F" w14:paraId="6B2F176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D3B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074031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EB98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Család és nővédelmi egészségügyi gondozás</w:t>
            </w:r>
          </w:p>
        </w:tc>
      </w:tr>
      <w:tr w:rsidR="000C320F" w14:paraId="59CBFCE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E8DA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074032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997B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Ifjúság-egészégügyi gondozás</w:t>
            </w:r>
          </w:p>
        </w:tc>
      </w:tr>
      <w:tr w:rsidR="000C320F" w14:paraId="7C1F57F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9951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081030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7904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Sportlétesítmények, edzőtáborok működtetése és fejlesztése</w:t>
            </w:r>
          </w:p>
        </w:tc>
      </w:tr>
      <w:tr w:rsidR="000C320F" w14:paraId="358D6D2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4A1D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082044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1AF7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Könyvtári szolgáltatások</w:t>
            </w:r>
          </w:p>
        </w:tc>
      </w:tr>
      <w:tr w:rsidR="000C320F" w14:paraId="4C2F998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D2A1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082061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3352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Múzeumi gyűjteményi tevékenység</w:t>
            </w:r>
          </w:p>
        </w:tc>
      </w:tr>
      <w:tr w:rsidR="000C320F" w14:paraId="4F24EA8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51A5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082063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1337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Múzeumi kiállítási tevékenység</w:t>
            </w:r>
          </w:p>
        </w:tc>
      </w:tr>
      <w:tr w:rsidR="000C320F" w14:paraId="2A475EC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9302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082092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9163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Közművelődés – hagyományos közösségi kulturális értékek gondozása</w:t>
            </w:r>
          </w:p>
        </w:tc>
      </w:tr>
      <w:tr w:rsidR="000C320F" w14:paraId="659D20E5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D92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083030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41C6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kiadói tevékenység</w:t>
            </w:r>
          </w:p>
        </w:tc>
      </w:tr>
      <w:tr w:rsidR="000C320F" w14:paraId="2753FC6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D478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091140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F349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Óvodai nevelés, ellátás működtetési feladatai</w:t>
            </w:r>
          </w:p>
        </w:tc>
      </w:tr>
      <w:tr w:rsidR="000C320F" w14:paraId="4BBDB99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EC4E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48B8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Fogyatékossággal élők társadalmi integrációját és életminőségét segítő programok támogatások</w:t>
            </w:r>
          </w:p>
        </w:tc>
      </w:tr>
      <w:tr w:rsidR="000C320F" w14:paraId="073D4EF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EF7D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104037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695F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Intézményen kívüli gyermekétkeztetés</w:t>
            </w:r>
          </w:p>
        </w:tc>
      </w:tr>
      <w:tr w:rsidR="000C320F" w14:paraId="424C336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DB8F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107051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D7C4" w14:textId="24BC684C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Szociális étkeztetés</w:t>
            </w:r>
            <w:r w:rsidR="000F7DA2">
              <w:rPr>
                <w:sz w:val="20"/>
                <w:szCs w:val="20"/>
              </w:rPr>
              <w:t xml:space="preserve"> szociális konyhán</w:t>
            </w:r>
          </w:p>
        </w:tc>
      </w:tr>
      <w:tr w:rsidR="000C320F" w14:paraId="6E6BDF6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B40F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107090</w:t>
            </w:r>
          </w:p>
        </w:tc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502E" w14:textId="77777777" w:rsidR="000C320F" w:rsidRDefault="0015230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Romák társadalmi integrációját elősegítő tevékenységek, programok</w:t>
            </w:r>
          </w:p>
        </w:tc>
      </w:tr>
    </w:tbl>
    <w:p w14:paraId="3B669A2F" w14:textId="77777777" w:rsidR="000C320F" w:rsidRDefault="0015230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 12/2024. (XI. 29.) önkormányzati rendelethez</w:t>
      </w:r>
    </w:p>
    <w:p w14:paraId="6A35CB39" w14:textId="77777777" w:rsidR="000C320F" w:rsidRDefault="0015230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Bizottságok</w:t>
      </w:r>
    </w:p>
    <w:p w14:paraId="2CC234DB" w14:textId="77777777" w:rsidR="000C320F" w:rsidRDefault="00152304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Ügyrendi Bizottság:</w:t>
      </w:r>
    </w:p>
    <w:p w14:paraId="317285A8" w14:textId="77777777" w:rsidR="000C320F" w:rsidRDefault="00152304">
      <w:pPr>
        <w:pStyle w:val="Szvegtrzs"/>
        <w:spacing w:before="220" w:after="0" w:line="240" w:lineRule="auto"/>
        <w:jc w:val="both"/>
      </w:pPr>
      <w:r>
        <w:t>1.1. Kedves Béla Elnök</w:t>
      </w:r>
    </w:p>
    <w:p w14:paraId="117E5E8B" w14:textId="77777777" w:rsidR="000C320F" w:rsidRDefault="00152304">
      <w:pPr>
        <w:pStyle w:val="Szvegtrzs"/>
        <w:spacing w:before="220" w:after="0" w:line="240" w:lineRule="auto"/>
        <w:jc w:val="both"/>
      </w:pPr>
      <w:r>
        <w:t>1.2. Lesku Barnabás tag</w:t>
      </w:r>
    </w:p>
    <w:p w14:paraId="37FDAC2D" w14:textId="77777777" w:rsidR="000C320F" w:rsidRDefault="00152304">
      <w:pPr>
        <w:pStyle w:val="Szvegtrzs"/>
        <w:spacing w:before="220" w:after="0" w:line="240" w:lineRule="auto"/>
        <w:jc w:val="both"/>
      </w:pPr>
      <w:r>
        <w:t>1.3. Nyiri Renáta tag</w:t>
      </w:r>
    </w:p>
    <w:p w14:paraId="19C2FE3C" w14:textId="77777777" w:rsidR="000C320F" w:rsidRDefault="00152304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Pénzügyi Bizottság:</w:t>
      </w:r>
    </w:p>
    <w:p w14:paraId="68A00D00" w14:textId="77777777" w:rsidR="000C320F" w:rsidRDefault="00152304">
      <w:pPr>
        <w:pStyle w:val="Szvegtrzs"/>
        <w:spacing w:before="220" w:after="0" w:line="240" w:lineRule="auto"/>
        <w:jc w:val="both"/>
      </w:pPr>
      <w:r>
        <w:t>2.1. Lesku Barnabás Elnök</w:t>
      </w:r>
    </w:p>
    <w:p w14:paraId="5F1FA498" w14:textId="77777777" w:rsidR="000C320F" w:rsidRDefault="00152304">
      <w:pPr>
        <w:pStyle w:val="Szvegtrzs"/>
        <w:spacing w:before="220" w:after="0" w:line="240" w:lineRule="auto"/>
        <w:jc w:val="both"/>
      </w:pPr>
      <w:r>
        <w:t>2.2. Boreczki Lászlóné tag</w:t>
      </w:r>
    </w:p>
    <w:p w14:paraId="5BFA5520" w14:textId="77777777" w:rsidR="000C320F" w:rsidRDefault="00152304">
      <w:pPr>
        <w:pStyle w:val="Szvegtrzs"/>
        <w:spacing w:before="220" w:after="0" w:line="240" w:lineRule="auto"/>
        <w:jc w:val="both"/>
        <w:sectPr w:rsidR="000C320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2.3. Tóth Katalin tag</w:t>
      </w:r>
    </w:p>
    <w:p w14:paraId="2DA09AC5" w14:textId="77777777" w:rsidR="000C320F" w:rsidRDefault="000C320F">
      <w:pPr>
        <w:pStyle w:val="Szvegtrzs"/>
        <w:spacing w:after="0"/>
        <w:jc w:val="center"/>
      </w:pPr>
    </w:p>
    <w:p w14:paraId="055E51DC" w14:textId="77777777" w:rsidR="000C320F" w:rsidRDefault="00152304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0E7713AE" w14:textId="77777777" w:rsidR="000C320F" w:rsidRDefault="00152304">
      <w:pPr>
        <w:pStyle w:val="Szvegtrzs"/>
        <w:spacing w:after="200" w:line="240" w:lineRule="auto"/>
        <w:jc w:val="both"/>
      </w:pPr>
      <w:r>
        <w:t>Magyarország helyi önkormányzatairól szóló 2011. évi CLXXXIX. törvény 53. § (1) bekezdése szerint a képviselő-testület a működésének részletes szabályait a szervezeti és működési szabályzatról szóló rendeletében határozza meg. A képviselő-testület döntött a képviselő-testület szervezeti és működési szabályzatáról szóló 5/2018. (III.19.) önkormányzati rendelet (a továbbiakban: SzMSz.) felülvizsgálatáról. Ennek eredményeként elfogadott 12/2024. (XII.2.) önkormányzati rendelettel hatályon kívül helyezte az 5/2018. (III.19.) önkormányzati rendeletet és új SzMSz-t fogadott el.</w:t>
      </w:r>
    </w:p>
    <w:sectPr w:rsidR="000C320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FC54" w14:textId="77777777" w:rsidR="0066447D" w:rsidRDefault="00152304">
      <w:r>
        <w:separator/>
      </w:r>
    </w:p>
  </w:endnote>
  <w:endnote w:type="continuationSeparator" w:id="0">
    <w:p w14:paraId="5A61199E" w14:textId="77777777" w:rsidR="0066447D" w:rsidRDefault="0015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C7C88" w14:textId="77777777" w:rsidR="000C320F" w:rsidRDefault="0015230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C91B" w14:textId="77777777" w:rsidR="000C320F" w:rsidRDefault="0015230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BAE1" w14:textId="77777777" w:rsidR="0066447D" w:rsidRDefault="00152304">
      <w:r>
        <w:separator/>
      </w:r>
    </w:p>
  </w:footnote>
  <w:footnote w:type="continuationSeparator" w:id="0">
    <w:p w14:paraId="3DDAA8D2" w14:textId="77777777" w:rsidR="0066447D" w:rsidRDefault="0015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461AD"/>
    <w:multiLevelType w:val="multilevel"/>
    <w:tmpl w:val="0B32F3C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81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0F"/>
    <w:rsid w:val="00025954"/>
    <w:rsid w:val="000C320F"/>
    <w:rsid w:val="000F7DA2"/>
    <w:rsid w:val="00152304"/>
    <w:rsid w:val="0066447D"/>
    <w:rsid w:val="00687F17"/>
    <w:rsid w:val="00B73850"/>
    <w:rsid w:val="00D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8342"/>
  <w15:docId w15:val="{E3C94BEA-13CA-4661-BD15-60AED7C7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025954"/>
    <w:rPr>
      <w:rFonts w:ascii="Times New Roman" w:hAnsi="Times New Roman"/>
      <w:lang w:val="hu-HU"/>
    </w:rPr>
  </w:style>
  <w:style w:type="paragraph" w:styleId="NormlWeb">
    <w:name w:val="Normal (Web)"/>
    <w:basedOn w:val="Norml"/>
    <w:uiPriority w:val="99"/>
    <w:unhideWhenUsed/>
    <w:rsid w:val="00025954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4041</Words>
  <Characters>27886</Characters>
  <Application>Microsoft Office Word</Application>
  <DocSecurity>0</DocSecurity>
  <Lines>232</Lines>
  <Paragraphs>63</Paragraphs>
  <ScaleCrop>false</ScaleCrop>
  <Company/>
  <LinksUpToDate>false</LinksUpToDate>
  <CharactersWithSpaces>31864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Balsánszki Melinda</cp:lastModifiedBy>
  <cp:revision>4</cp:revision>
  <cp:lastPrinted>2024-12-02T14:33:00Z</cp:lastPrinted>
  <dcterms:created xsi:type="dcterms:W3CDTF">2024-12-02T14:32:00Z</dcterms:created>
  <dcterms:modified xsi:type="dcterms:W3CDTF">2024-12-10T07:15:00Z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